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62057C46" w:rsidR="008B5913" w:rsidRPr="004D288C" w:rsidRDefault="00857D03" w:rsidP="00642032">
            <w:pPr>
              <w:rPr>
                <w:rFonts w:asciiTheme="majorBidi" w:hAnsiTheme="majorBidi" w:cstheme="majorBidi"/>
                <w:b/>
                <w:bCs/>
                <w:color w:val="365F91" w:themeColor="accent1" w:themeShade="BF"/>
                <w:sz w:val="30"/>
                <w:szCs w:val="30"/>
              </w:rPr>
            </w:pPr>
            <w:r w:rsidRPr="00857D03">
              <w:rPr>
                <w:rFonts w:asciiTheme="majorBidi" w:hAnsiTheme="majorBidi" w:cstheme="majorBidi"/>
                <w:b/>
                <w:bCs/>
                <w:color w:val="365F91" w:themeColor="accent1" w:themeShade="BF"/>
                <w:sz w:val="30"/>
                <w:szCs w:val="30"/>
              </w:rPr>
              <w:t>I</w:t>
            </w:r>
            <w:r w:rsidR="00642032">
              <w:rPr>
                <w:rFonts w:asciiTheme="majorBidi" w:hAnsiTheme="majorBidi" w:cstheme="majorBidi"/>
                <w:b/>
                <w:bCs/>
                <w:color w:val="365F91" w:themeColor="accent1" w:themeShade="BF"/>
                <w:sz w:val="30"/>
                <w:szCs w:val="30"/>
              </w:rPr>
              <w:t>ntroduction to</w:t>
            </w:r>
            <w:r w:rsidRPr="00857D03">
              <w:rPr>
                <w:rFonts w:asciiTheme="majorBidi" w:hAnsiTheme="majorBidi" w:cstheme="majorBidi"/>
                <w:b/>
                <w:bCs/>
                <w:color w:val="365F91" w:themeColor="accent1" w:themeShade="BF"/>
                <w:sz w:val="30"/>
                <w:szCs w:val="30"/>
              </w:rPr>
              <w:t xml:space="preserve"> M</w:t>
            </w:r>
            <w:r w:rsidR="00642032">
              <w:rPr>
                <w:rFonts w:asciiTheme="majorBidi" w:hAnsiTheme="majorBidi" w:cstheme="majorBidi"/>
                <w:b/>
                <w:bCs/>
                <w:color w:val="365F91" w:themeColor="accent1" w:themeShade="BF"/>
                <w:sz w:val="30"/>
                <w:szCs w:val="30"/>
              </w:rPr>
              <w:t>odern</w:t>
            </w:r>
            <w:r w:rsidRPr="00857D03">
              <w:rPr>
                <w:rFonts w:asciiTheme="majorBidi" w:hAnsiTheme="majorBidi" w:cstheme="majorBidi"/>
                <w:b/>
                <w:bCs/>
                <w:color w:val="365F91" w:themeColor="accent1" w:themeShade="BF"/>
                <w:sz w:val="30"/>
                <w:szCs w:val="30"/>
              </w:rPr>
              <w:t xml:space="preserve"> M</w:t>
            </w:r>
            <w:r w:rsidR="00642032">
              <w:rPr>
                <w:rFonts w:asciiTheme="majorBidi" w:hAnsiTheme="majorBidi" w:cstheme="majorBidi"/>
                <w:b/>
                <w:bCs/>
                <w:color w:val="365F91" w:themeColor="accent1" w:themeShade="BF"/>
                <w:sz w:val="30"/>
                <w:szCs w:val="30"/>
              </w:rPr>
              <w:t>anagement</w:t>
            </w:r>
          </w:p>
        </w:tc>
      </w:tr>
      <w:tr w:rsidR="008B5913" w:rsidRPr="005D2DDD" w14:paraId="6FD322C7" w14:textId="77777777" w:rsidTr="008B5913">
        <w:trPr>
          <w:trHeight w:val="506"/>
        </w:trPr>
        <w:tc>
          <w:tcPr>
            <w:tcW w:w="1366" w:type="pct"/>
            <w:shd w:val="clear" w:color="auto" w:fill="EAF1DD" w:themeFill="accent3" w:themeFillTint="33"/>
            <w:vAlign w:val="center"/>
          </w:tcPr>
          <w:p w14:paraId="1D32CB45" w14:textId="61E8AF7E"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65B4F2F1" w:rsidR="008B5913" w:rsidRPr="004D288C" w:rsidRDefault="00642032" w:rsidP="008B5913">
            <w:pPr>
              <w:rPr>
                <w:rFonts w:asciiTheme="majorBidi" w:hAnsiTheme="majorBidi" w:cstheme="majorBidi"/>
                <w:b/>
                <w:bCs/>
                <w:color w:val="365F91" w:themeColor="accent1" w:themeShade="BF"/>
                <w:sz w:val="30"/>
                <w:szCs w:val="30"/>
              </w:rPr>
            </w:pPr>
            <w:r>
              <w:rPr>
                <w:rFonts w:asciiTheme="majorBidi" w:hAnsiTheme="majorBidi" w:cstheme="majorBidi"/>
                <w:b/>
                <w:bCs/>
                <w:color w:val="365F91" w:themeColor="accent1" w:themeShade="BF"/>
                <w:sz w:val="30"/>
                <w:szCs w:val="30"/>
              </w:rPr>
              <w:t xml:space="preserve">BUS222 </w:t>
            </w:r>
          </w:p>
        </w:tc>
      </w:tr>
      <w:tr w:rsidR="008B5913" w:rsidRPr="005D2DDD" w14:paraId="2EC01D2C" w14:textId="77777777" w:rsidTr="008B5913">
        <w:trPr>
          <w:trHeight w:val="506"/>
        </w:trPr>
        <w:tc>
          <w:tcPr>
            <w:tcW w:w="1366" w:type="pct"/>
            <w:vAlign w:val="center"/>
          </w:tcPr>
          <w:p w14:paraId="402CC620" w14:textId="36A16551"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6C56ABA8" w:rsidR="008B5913" w:rsidRPr="004D288C" w:rsidRDefault="00642032" w:rsidP="008B5913">
            <w:pPr>
              <w:rPr>
                <w:rFonts w:asciiTheme="majorBidi" w:hAnsiTheme="majorBidi" w:cstheme="majorBidi"/>
                <w:b/>
                <w:bCs/>
                <w:color w:val="365F91" w:themeColor="accent1" w:themeShade="BF"/>
                <w:sz w:val="30"/>
                <w:szCs w:val="30"/>
              </w:rPr>
            </w:pPr>
            <w:r w:rsidRPr="00642032">
              <w:rPr>
                <w:rFonts w:asciiTheme="majorBidi" w:hAnsiTheme="majorBidi" w:cstheme="majorBidi"/>
                <w:b/>
                <w:bCs/>
                <w:color w:val="365F91" w:themeColor="accent1" w:themeShade="BF"/>
                <w:sz w:val="30"/>
                <w:szCs w:val="30"/>
              </w:rPr>
              <w:t>Bachelor of Science in Information Systems</w:t>
            </w:r>
          </w:p>
        </w:tc>
      </w:tr>
      <w:tr w:rsidR="008B5913" w:rsidRPr="005D2DDD" w14:paraId="1F10EB1B" w14:textId="77777777" w:rsidTr="008B5913">
        <w:trPr>
          <w:trHeight w:val="506"/>
        </w:trPr>
        <w:tc>
          <w:tcPr>
            <w:tcW w:w="1366" w:type="pct"/>
            <w:shd w:val="clear" w:color="auto" w:fill="EAF1DD" w:themeFill="accent3" w:themeFillTint="33"/>
            <w:vAlign w:val="center"/>
          </w:tcPr>
          <w:p w14:paraId="3932FB39" w14:textId="68B8A785"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0AB62994" w:rsidR="008B5913" w:rsidRPr="004D288C" w:rsidRDefault="00642032" w:rsidP="008B5913">
            <w:pPr>
              <w:rPr>
                <w:rFonts w:asciiTheme="majorBidi" w:hAnsiTheme="majorBidi" w:cstheme="majorBidi"/>
                <w:b/>
                <w:bCs/>
                <w:color w:val="365F91" w:themeColor="accent1" w:themeShade="BF"/>
                <w:sz w:val="30"/>
                <w:szCs w:val="30"/>
                <w:lang w:bidi="ar-EG"/>
              </w:rPr>
            </w:pPr>
            <w:r w:rsidRPr="00642032">
              <w:rPr>
                <w:rFonts w:asciiTheme="majorBidi" w:hAnsiTheme="majorBidi" w:cstheme="majorBidi"/>
                <w:b/>
                <w:bCs/>
                <w:color w:val="365F91" w:themeColor="accent1" w:themeShade="BF"/>
                <w:sz w:val="30"/>
                <w:szCs w:val="30"/>
                <w:lang w:bidi="ar-EG"/>
              </w:rPr>
              <w:t>Information Systems</w:t>
            </w:r>
          </w:p>
        </w:tc>
      </w:tr>
      <w:tr w:rsidR="008B5913" w:rsidRPr="005D2DDD" w14:paraId="03026629" w14:textId="77777777" w:rsidTr="008B5913">
        <w:trPr>
          <w:trHeight w:val="506"/>
        </w:trPr>
        <w:tc>
          <w:tcPr>
            <w:tcW w:w="1366" w:type="pct"/>
            <w:vAlign w:val="center"/>
          </w:tcPr>
          <w:p w14:paraId="7062D009" w14:textId="0EFF8405"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7B613C3F" w:rsidR="008B5913" w:rsidRPr="004D288C" w:rsidRDefault="00642032" w:rsidP="008B5913">
            <w:pPr>
              <w:rPr>
                <w:rFonts w:asciiTheme="majorBidi" w:hAnsiTheme="majorBidi" w:cstheme="majorBidi"/>
                <w:b/>
                <w:bCs/>
                <w:color w:val="365F91" w:themeColor="accent1" w:themeShade="BF"/>
                <w:sz w:val="30"/>
                <w:szCs w:val="30"/>
              </w:rPr>
            </w:pPr>
            <w:r w:rsidRPr="00642032">
              <w:rPr>
                <w:rFonts w:asciiTheme="majorBidi" w:hAnsiTheme="majorBidi" w:cstheme="majorBidi"/>
                <w:b/>
                <w:bCs/>
                <w:color w:val="365F91" w:themeColor="accent1" w:themeShade="BF"/>
                <w:sz w:val="30"/>
                <w:szCs w:val="30"/>
              </w:rPr>
              <w:t>Faculty of Computing and Information Technology</w:t>
            </w:r>
          </w:p>
        </w:tc>
      </w:tr>
      <w:tr w:rsidR="008B5913" w:rsidRPr="005D2DDD" w14:paraId="7D3B848E" w14:textId="77777777" w:rsidTr="008B5913">
        <w:trPr>
          <w:trHeight w:val="506"/>
        </w:trPr>
        <w:tc>
          <w:tcPr>
            <w:tcW w:w="1366" w:type="pct"/>
            <w:shd w:val="clear" w:color="auto" w:fill="EAF1DD" w:themeFill="accent3" w:themeFillTint="33"/>
            <w:vAlign w:val="center"/>
          </w:tcPr>
          <w:p w14:paraId="7234D2C1" w14:textId="7B785A1A"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2601DE72" w:rsidR="008B5913" w:rsidRPr="004D288C" w:rsidRDefault="002B1E3D" w:rsidP="008B5913">
            <w:pPr>
              <w:rPr>
                <w:rFonts w:asciiTheme="majorBidi" w:hAnsiTheme="majorBidi" w:cstheme="majorBidi"/>
                <w:b/>
                <w:bCs/>
                <w:color w:val="365F91" w:themeColor="accent1" w:themeShade="BF"/>
                <w:sz w:val="30"/>
                <w:szCs w:val="30"/>
              </w:rPr>
            </w:pPr>
            <w:r w:rsidRPr="002B1E3D">
              <w:rPr>
                <w:rFonts w:asciiTheme="majorBidi" w:hAnsiTheme="majorBidi" w:cstheme="majorBidi"/>
                <w:b/>
                <w:bCs/>
                <w:color w:val="365F91" w:themeColor="accent1" w:themeShade="BF"/>
                <w:sz w:val="30"/>
                <w:szCs w:val="30"/>
              </w:rPr>
              <w:t xml:space="preserve">Northern Border University, </w:t>
            </w:r>
            <w:proofErr w:type="spellStart"/>
            <w:r w:rsidRPr="002B1E3D">
              <w:rPr>
                <w:rFonts w:asciiTheme="majorBidi" w:hAnsiTheme="majorBidi" w:cstheme="majorBidi"/>
                <w:b/>
                <w:bCs/>
                <w:color w:val="365F91" w:themeColor="accent1" w:themeShade="BF"/>
                <w:sz w:val="30"/>
                <w:szCs w:val="30"/>
              </w:rPr>
              <w:t>Rafha</w:t>
            </w:r>
            <w:proofErr w:type="spellEnd"/>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6EB4E22B" w14:textId="0A26041C" w:rsidR="00053B4D"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67303014" w:history="1">
            <w:r w:rsidR="00053B4D" w:rsidRPr="000B14AD">
              <w:rPr>
                <w:rStyle w:val="Hyperlink"/>
              </w:rPr>
              <w:t>A. Course Identification</w:t>
            </w:r>
            <w:r w:rsidR="00053B4D">
              <w:rPr>
                <w:webHidden/>
              </w:rPr>
              <w:tab/>
            </w:r>
            <w:r w:rsidR="00053B4D">
              <w:rPr>
                <w:webHidden/>
              </w:rPr>
              <w:fldChar w:fldCharType="begin"/>
            </w:r>
            <w:r w:rsidR="00053B4D">
              <w:rPr>
                <w:webHidden/>
              </w:rPr>
              <w:instrText xml:space="preserve"> PAGEREF _Toc67303014 \h </w:instrText>
            </w:r>
            <w:r w:rsidR="00053B4D">
              <w:rPr>
                <w:webHidden/>
              </w:rPr>
            </w:r>
            <w:r w:rsidR="00053B4D">
              <w:rPr>
                <w:webHidden/>
              </w:rPr>
              <w:fldChar w:fldCharType="separate"/>
            </w:r>
            <w:r w:rsidR="004648C4">
              <w:rPr>
                <w:webHidden/>
              </w:rPr>
              <w:t>3</w:t>
            </w:r>
            <w:r w:rsidR="00053B4D">
              <w:rPr>
                <w:webHidden/>
              </w:rPr>
              <w:fldChar w:fldCharType="end"/>
            </w:r>
          </w:hyperlink>
        </w:p>
        <w:p w14:paraId="2C557DF7" w14:textId="0457D287"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15" w:history="1">
            <w:r w:rsidR="00053B4D" w:rsidRPr="000B14AD">
              <w:rPr>
                <w:rStyle w:val="Hyperlink"/>
                <w:noProof/>
              </w:rPr>
              <w:t>1.  Credit hours:</w:t>
            </w:r>
            <w:r w:rsidR="00053B4D">
              <w:rPr>
                <w:noProof/>
                <w:webHidden/>
              </w:rPr>
              <w:tab/>
            </w:r>
            <w:r w:rsidR="00053B4D">
              <w:rPr>
                <w:noProof/>
                <w:webHidden/>
              </w:rPr>
              <w:fldChar w:fldCharType="begin"/>
            </w:r>
            <w:r w:rsidR="00053B4D">
              <w:rPr>
                <w:noProof/>
                <w:webHidden/>
              </w:rPr>
              <w:instrText xml:space="preserve"> PAGEREF _Toc67303015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66CE2766" w14:textId="43893919"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16" w:history="1">
            <w:r w:rsidR="00053B4D" w:rsidRPr="000B14AD">
              <w:rPr>
                <w:rStyle w:val="Hyperlink"/>
                <w:noProof/>
              </w:rPr>
              <w:t>2. Course type</w:t>
            </w:r>
            <w:r w:rsidR="00053B4D">
              <w:rPr>
                <w:noProof/>
                <w:webHidden/>
              </w:rPr>
              <w:tab/>
            </w:r>
            <w:r w:rsidR="00053B4D">
              <w:rPr>
                <w:noProof/>
                <w:webHidden/>
              </w:rPr>
              <w:fldChar w:fldCharType="begin"/>
            </w:r>
            <w:r w:rsidR="00053B4D">
              <w:rPr>
                <w:noProof/>
                <w:webHidden/>
              </w:rPr>
              <w:instrText xml:space="preserve"> PAGEREF _Toc67303016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0DCA5684" w14:textId="40A90A4A"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17" w:history="1">
            <w:r w:rsidR="00053B4D" w:rsidRPr="000B14AD">
              <w:rPr>
                <w:rStyle w:val="Hyperlink"/>
                <w:noProof/>
              </w:rPr>
              <w:t>3.  Level/year at which this course is offered:</w:t>
            </w:r>
            <w:r w:rsidR="00053B4D">
              <w:rPr>
                <w:noProof/>
                <w:webHidden/>
              </w:rPr>
              <w:tab/>
            </w:r>
            <w:r w:rsidR="00053B4D">
              <w:rPr>
                <w:noProof/>
                <w:webHidden/>
              </w:rPr>
              <w:fldChar w:fldCharType="begin"/>
            </w:r>
            <w:r w:rsidR="00053B4D">
              <w:rPr>
                <w:noProof/>
                <w:webHidden/>
              </w:rPr>
              <w:instrText xml:space="preserve"> PAGEREF _Toc67303017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2665ACFE" w14:textId="08592317"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18" w:history="1">
            <w:r w:rsidR="00053B4D" w:rsidRPr="000B14AD">
              <w:rPr>
                <w:rStyle w:val="Hyperlink"/>
                <w:noProof/>
              </w:rPr>
              <w:t>4.  Pre-requisites for this course (if any):</w:t>
            </w:r>
            <w:r w:rsidR="00053B4D">
              <w:rPr>
                <w:noProof/>
                <w:webHidden/>
              </w:rPr>
              <w:tab/>
            </w:r>
            <w:r w:rsidR="00053B4D">
              <w:rPr>
                <w:noProof/>
                <w:webHidden/>
              </w:rPr>
              <w:fldChar w:fldCharType="begin"/>
            </w:r>
            <w:r w:rsidR="00053B4D">
              <w:rPr>
                <w:noProof/>
                <w:webHidden/>
              </w:rPr>
              <w:instrText xml:space="preserve"> PAGEREF _Toc67303018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25AA581A" w14:textId="51EDEB6F"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19" w:history="1">
            <w:r w:rsidR="00053B4D" w:rsidRPr="000B14AD">
              <w:rPr>
                <w:rStyle w:val="Hyperlink"/>
                <w:noProof/>
              </w:rPr>
              <w:t>5.  Co-requisites for this course (if any):</w:t>
            </w:r>
            <w:r w:rsidR="00053B4D">
              <w:rPr>
                <w:noProof/>
                <w:webHidden/>
              </w:rPr>
              <w:tab/>
            </w:r>
            <w:r w:rsidR="00053B4D">
              <w:rPr>
                <w:noProof/>
                <w:webHidden/>
              </w:rPr>
              <w:fldChar w:fldCharType="begin"/>
            </w:r>
            <w:r w:rsidR="00053B4D">
              <w:rPr>
                <w:noProof/>
                <w:webHidden/>
              </w:rPr>
              <w:instrText xml:space="preserve"> PAGEREF _Toc67303019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1302B065" w14:textId="26B9B232"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0" w:history="1">
            <w:r w:rsidR="00053B4D" w:rsidRPr="000B14AD">
              <w:rPr>
                <w:rStyle w:val="Hyperlink"/>
                <w:rFonts w:asciiTheme="majorBidi" w:hAnsiTheme="majorBidi" w:cstheme="majorBidi"/>
                <w:noProof/>
              </w:rPr>
              <w:t>6. Mode of Instruction (mark all that apply)</w:t>
            </w:r>
            <w:r w:rsidR="00053B4D">
              <w:rPr>
                <w:noProof/>
                <w:webHidden/>
              </w:rPr>
              <w:tab/>
            </w:r>
            <w:r w:rsidR="00053B4D">
              <w:rPr>
                <w:noProof/>
                <w:webHidden/>
              </w:rPr>
              <w:fldChar w:fldCharType="begin"/>
            </w:r>
            <w:r w:rsidR="00053B4D">
              <w:rPr>
                <w:noProof/>
                <w:webHidden/>
              </w:rPr>
              <w:instrText xml:space="preserve"> PAGEREF _Toc67303020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6935C916" w14:textId="427BABC5" w:rsidR="00053B4D" w:rsidRDefault="00F848AB">
          <w:pPr>
            <w:pStyle w:val="TOC1"/>
            <w:rPr>
              <w:rFonts w:asciiTheme="minorHAnsi" w:eastAsiaTheme="minorEastAsia" w:hAnsiTheme="minorHAnsi" w:cstheme="minorBidi"/>
              <w:b w:val="0"/>
              <w:bCs w:val="0"/>
              <w:sz w:val="22"/>
              <w:szCs w:val="22"/>
              <w:lang w:bidi="ar-SA"/>
            </w:rPr>
          </w:pPr>
          <w:hyperlink w:anchor="_Toc67303021" w:history="1">
            <w:r w:rsidR="00053B4D" w:rsidRPr="000B14AD">
              <w:rPr>
                <w:rStyle w:val="Hyperlink"/>
              </w:rPr>
              <w:t>B. Course Objectives and Learning Outcomes</w:t>
            </w:r>
            <w:r w:rsidR="00053B4D">
              <w:rPr>
                <w:webHidden/>
              </w:rPr>
              <w:tab/>
            </w:r>
            <w:r w:rsidR="00053B4D">
              <w:rPr>
                <w:webHidden/>
              </w:rPr>
              <w:fldChar w:fldCharType="begin"/>
            </w:r>
            <w:r w:rsidR="00053B4D">
              <w:rPr>
                <w:webHidden/>
              </w:rPr>
              <w:instrText xml:space="preserve"> PAGEREF _Toc67303021 \h </w:instrText>
            </w:r>
            <w:r w:rsidR="00053B4D">
              <w:rPr>
                <w:webHidden/>
              </w:rPr>
            </w:r>
            <w:r w:rsidR="00053B4D">
              <w:rPr>
                <w:webHidden/>
              </w:rPr>
              <w:fldChar w:fldCharType="separate"/>
            </w:r>
            <w:r w:rsidR="004648C4">
              <w:rPr>
                <w:webHidden/>
              </w:rPr>
              <w:t>3</w:t>
            </w:r>
            <w:r w:rsidR="00053B4D">
              <w:rPr>
                <w:webHidden/>
              </w:rPr>
              <w:fldChar w:fldCharType="end"/>
            </w:r>
          </w:hyperlink>
        </w:p>
        <w:p w14:paraId="4F704C40" w14:textId="5B0CB545"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2" w:history="1">
            <w:r w:rsidR="00053B4D" w:rsidRPr="000B14AD">
              <w:rPr>
                <w:rStyle w:val="Hyperlink"/>
                <w:rFonts w:asciiTheme="majorBidi" w:hAnsiTheme="majorBidi" w:cstheme="majorBidi"/>
                <w:noProof/>
              </w:rPr>
              <w:t>1.  Course Description</w:t>
            </w:r>
            <w:r w:rsidR="00053B4D">
              <w:rPr>
                <w:noProof/>
                <w:webHidden/>
              </w:rPr>
              <w:tab/>
            </w:r>
            <w:r w:rsidR="00053B4D">
              <w:rPr>
                <w:noProof/>
                <w:webHidden/>
              </w:rPr>
              <w:fldChar w:fldCharType="begin"/>
            </w:r>
            <w:r w:rsidR="00053B4D">
              <w:rPr>
                <w:noProof/>
                <w:webHidden/>
              </w:rPr>
              <w:instrText xml:space="preserve"> PAGEREF _Toc67303022 \h </w:instrText>
            </w:r>
            <w:r w:rsidR="00053B4D">
              <w:rPr>
                <w:noProof/>
                <w:webHidden/>
              </w:rPr>
            </w:r>
            <w:r w:rsidR="00053B4D">
              <w:rPr>
                <w:noProof/>
                <w:webHidden/>
              </w:rPr>
              <w:fldChar w:fldCharType="separate"/>
            </w:r>
            <w:r w:rsidR="004648C4">
              <w:rPr>
                <w:noProof/>
                <w:webHidden/>
              </w:rPr>
              <w:t>3</w:t>
            </w:r>
            <w:r w:rsidR="00053B4D">
              <w:rPr>
                <w:noProof/>
                <w:webHidden/>
              </w:rPr>
              <w:fldChar w:fldCharType="end"/>
            </w:r>
          </w:hyperlink>
        </w:p>
        <w:p w14:paraId="222A0560" w14:textId="4CC4898C"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3" w:history="1">
            <w:r w:rsidR="00053B4D" w:rsidRPr="000B14AD">
              <w:rPr>
                <w:rStyle w:val="Hyperlink"/>
                <w:rFonts w:asciiTheme="majorBidi" w:hAnsiTheme="majorBidi" w:cstheme="majorBidi"/>
                <w:noProof/>
              </w:rPr>
              <w:t>2. Course Main Objective</w:t>
            </w:r>
            <w:r w:rsidR="00053B4D">
              <w:rPr>
                <w:noProof/>
                <w:webHidden/>
              </w:rPr>
              <w:tab/>
            </w:r>
            <w:r w:rsidR="00053B4D">
              <w:rPr>
                <w:noProof/>
                <w:webHidden/>
              </w:rPr>
              <w:fldChar w:fldCharType="begin"/>
            </w:r>
            <w:r w:rsidR="00053B4D">
              <w:rPr>
                <w:noProof/>
                <w:webHidden/>
              </w:rPr>
              <w:instrText xml:space="preserve"> PAGEREF _Toc67303023 \h </w:instrText>
            </w:r>
            <w:r w:rsidR="00053B4D">
              <w:rPr>
                <w:noProof/>
                <w:webHidden/>
              </w:rPr>
            </w:r>
            <w:r w:rsidR="00053B4D">
              <w:rPr>
                <w:noProof/>
                <w:webHidden/>
              </w:rPr>
              <w:fldChar w:fldCharType="separate"/>
            </w:r>
            <w:r w:rsidR="004648C4">
              <w:rPr>
                <w:noProof/>
                <w:webHidden/>
              </w:rPr>
              <w:t>4</w:t>
            </w:r>
            <w:r w:rsidR="00053B4D">
              <w:rPr>
                <w:noProof/>
                <w:webHidden/>
              </w:rPr>
              <w:fldChar w:fldCharType="end"/>
            </w:r>
          </w:hyperlink>
        </w:p>
        <w:p w14:paraId="411CEA59" w14:textId="150D3ACB"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4" w:history="1">
            <w:r w:rsidR="00053B4D" w:rsidRPr="000B14AD">
              <w:rPr>
                <w:rStyle w:val="Hyperlink"/>
                <w:rFonts w:asciiTheme="majorBidi" w:hAnsiTheme="majorBidi" w:cstheme="majorBidi"/>
                <w:noProof/>
              </w:rPr>
              <w:t>3. Course Learning Outcomes</w:t>
            </w:r>
            <w:r w:rsidR="00053B4D">
              <w:rPr>
                <w:noProof/>
                <w:webHidden/>
              </w:rPr>
              <w:tab/>
            </w:r>
            <w:r w:rsidR="00053B4D">
              <w:rPr>
                <w:noProof/>
                <w:webHidden/>
              </w:rPr>
              <w:fldChar w:fldCharType="begin"/>
            </w:r>
            <w:r w:rsidR="00053B4D">
              <w:rPr>
                <w:noProof/>
                <w:webHidden/>
              </w:rPr>
              <w:instrText xml:space="preserve"> PAGEREF _Toc67303024 \h </w:instrText>
            </w:r>
            <w:r w:rsidR="00053B4D">
              <w:rPr>
                <w:noProof/>
                <w:webHidden/>
              </w:rPr>
            </w:r>
            <w:r w:rsidR="00053B4D">
              <w:rPr>
                <w:noProof/>
                <w:webHidden/>
              </w:rPr>
              <w:fldChar w:fldCharType="separate"/>
            </w:r>
            <w:r w:rsidR="004648C4">
              <w:rPr>
                <w:noProof/>
                <w:webHidden/>
              </w:rPr>
              <w:t>4</w:t>
            </w:r>
            <w:r w:rsidR="00053B4D">
              <w:rPr>
                <w:noProof/>
                <w:webHidden/>
              </w:rPr>
              <w:fldChar w:fldCharType="end"/>
            </w:r>
          </w:hyperlink>
        </w:p>
        <w:p w14:paraId="0D573433" w14:textId="735CF48E" w:rsidR="00053B4D" w:rsidRDefault="00F848AB">
          <w:pPr>
            <w:pStyle w:val="TOC1"/>
            <w:rPr>
              <w:rFonts w:asciiTheme="minorHAnsi" w:eastAsiaTheme="minorEastAsia" w:hAnsiTheme="minorHAnsi" w:cstheme="minorBidi"/>
              <w:b w:val="0"/>
              <w:bCs w:val="0"/>
              <w:sz w:val="22"/>
              <w:szCs w:val="22"/>
              <w:lang w:bidi="ar-SA"/>
            </w:rPr>
          </w:pPr>
          <w:hyperlink w:anchor="_Toc67303025" w:history="1">
            <w:r w:rsidR="00053B4D" w:rsidRPr="000B14AD">
              <w:rPr>
                <w:rStyle w:val="Hyperlink"/>
              </w:rPr>
              <w:t>C. Course Content</w:t>
            </w:r>
            <w:r w:rsidR="00053B4D">
              <w:rPr>
                <w:webHidden/>
              </w:rPr>
              <w:tab/>
            </w:r>
            <w:r w:rsidR="00053B4D">
              <w:rPr>
                <w:webHidden/>
              </w:rPr>
              <w:fldChar w:fldCharType="begin"/>
            </w:r>
            <w:r w:rsidR="00053B4D">
              <w:rPr>
                <w:webHidden/>
              </w:rPr>
              <w:instrText xml:space="preserve"> PAGEREF _Toc67303025 \h </w:instrText>
            </w:r>
            <w:r w:rsidR="00053B4D">
              <w:rPr>
                <w:webHidden/>
              </w:rPr>
            </w:r>
            <w:r w:rsidR="00053B4D">
              <w:rPr>
                <w:webHidden/>
              </w:rPr>
              <w:fldChar w:fldCharType="separate"/>
            </w:r>
            <w:r w:rsidR="004648C4">
              <w:rPr>
                <w:webHidden/>
              </w:rPr>
              <w:t>4</w:t>
            </w:r>
            <w:r w:rsidR="00053B4D">
              <w:rPr>
                <w:webHidden/>
              </w:rPr>
              <w:fldChar w:fldCharType="end"/>
            </w:r>
          </w:hyperlink>
        </w:p>
        <w:p w14:paraId="657A302A" w14:textId="4B852A82" w:rsidR="00053B4D" w:rsidRDefault="00F848AB">
          <w:pPr>
            <w:pStyle w:val="TOC1"/>
            <w:rPr>
              <w:rFonts w:asciiTheme="minorHAnsi" w:eastAsiaTheme="minorEastAsia" w:hAnsiTheme="minorHAnsi" w:cstheme="minorBidi"/>
              <w:b w:val="0"/>
              <w:bCs w:val="0"/>
              <w:sz w:val="22"/>
              <w:szCs w:val="22"/>
              <w:lang w:bidi="ar-SA"/>
            </w:rPr>
          </w:pPr>
          <w:hyperlink w:anchor="_Toc67303026" w:history="1">
            <w:r w:rsidR="00053B4D" w:rsidRPr="000B14AD">
              <w:rPr>
                <w:rStyle w:val="Hyperlink"/>
              </w:rPr>
              <w:t>D. Teaching and Assessment</w:t>
            </w:r>
            <w:r w:rsidR="00053B4D">
              <w:rPr>
                <w:webHidden/>
              </w:rPr>
              <w:tab/>
            </w:r>
            <w:r w:rsidR="00053B4D">
              <w:rPr>
                <w:webHidden/>
              </w:rPr>
              <w:fldChar w:fldCharType="begin"/>
            </w:r>
            <w:r w:rsidR="00053B4D">
              <w:rPr>
                <w:webHidden/>
              </w:rPr>
              <w:instrText xml:space="preserve"> PAGEREF _Toc67303026 \h </w:instrText>
            </w:r>
            <w:r w:rsidR="00053B4D">
              <w:rPr>
                <w:webHidden/>
              </w:rPr>
            </w:r>
            <w:r w:rsidR="00053B4D">
              <w:rPr>
                <w:webHidden/>
              </w:rPr>
              <w:fldChar w:fldCharType="separate"/>
            </w:r>
            <w:r w:rsidR="004648C4">
              <w:rPr>
                <w:webHidden/>
              </w:rPr>
              <w:t>4</w:t>
            </w:r>
            <w:r w:rsidR="00053B4D">
              <w:rPr>
                <w:webHidden/>
              </w:rPr>
              <w:fldChar w:fldCharType="end"/>
            </w:r>
          </w:hyperlink>
        </w:p>
        <w:p w14:paraId="1B969879" w14:textId="353B4A7E"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7" w:history="1">
            <w:r w:rsidR="00053B4D" w:rsidRPr="000B14AD">
              <w:rPr>
                <w:rStyle w:val="Hyperlink"/>
                <w:rFonts w:asciiTheme="majorBidi" w:hAnsiTheme="majorBidi" w:cstheme="majorBidi"/>
                <w:noProof/>
              </w:rPr>
              <w:t>1. Alignment of Course Learning Outcomes with Teaching Strategies and Assessment Methods</w:t>
            </w:r>
            <w:r w:rsidR="00053B4D">
              <w:rPr>
                <w:noProof/>
                <w:webHidden/>
              </w:rPr>
              <w:tab/>
            </w:r>
            <w:r w:rsidR="00053B4D">
              <w:rPr>
                <w:noProof/>
                <w:webHidden/>
              </w:rPr>
              <w:fldChar w:fldCharType="begin"/>
            </w:r>
            <w:r w:rsidR="00053B4D">
              <w:rPr>
                <w:noProof/>
                <w:webHidden/>
              </w:rPr>
              <w:instrText xml:space="preserve"> PAGEREF _Toc67303027 \h </w:instrText>
            </w:r>
            <w:r w:rsidR="00053B4D">
              <w:rPr>
                <w:noProof/>
                <w:webHidden/>
              </w:rPr>
            </w:r>
            <w:r w:rsidR="00053B4D">
              <w:rPr>
                <w:noProof/>
                <w:webHidden/>
              </w:rPr>
              <w:fldChar w:fldCharType="separate"/>
            </w:r>
            <w:r w:rsidR="004648C4">
              <w:rPr>
                <w:noProof/>
                <w:webHidden/>
              </w:rPr>
              <w:t>4</w:t>
            </w:r>
            <w:r w:rsidR="00053B4D">
              <w:rPr>
                <w:noProof/>
                <w:webHidden/>
              </w:rPr>
              <w:fldChar w:fldCharType="end"/>
            </w:r>
          </w:hyperlink>
        </w:p>
        <w:p w14:paraId="7B640BEE" w14:textId="72FB3D70"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28" w:history="1">
            <w:r w:rsidR="00053B4D" w:rsidRPr="000B14AD">
              <w:rPr>
                <w:rStyle w:val="Hyperlink"/>
                <w:rFonts w:asciiTheme="majorBidi" w:hAnsiTheme="majorBidi" w:cstheme="majorBidi"/>
                <w:noProof/>
              </w:rPr>
              <w:t>2. Assessment Tasks for Students</w:t>
            </w:r>
            <w:r w:rsidR="00053B4D">
              <w:rPr>
                <w:noProof/>
                <w:webHidden/>
              </w:rPr>
              <w:tab/>
            </w:r>
            <w:r w:rsidR="00053B4D">
              <w:rPr>
                <w:noProof/>
                <w:webHidden/>
              </w:rPr>
              <w:fldChar w:fldCharType="begin"/>
            </w:r>
            <w:r w:rsidR="00053B4D">
              <w:rPr>
                <w:noProof/>
                <w:webHidden/>
              </w:rPr>
              <w:instrText xml:space="preserve"> PAGEREF _Toc67303028 \h </w:instrText>
            </w:r>
            <w:r w:rsidR="00053B4D">
              <w:rPr>
                <w:noProof/>
                <w:webHidden/>
              </w:rPr>
            </w:r>
            <w:r w:rsidR="00053B4D">
              <w:rPr>
                <w:noProof/>
                <w:webHidden/>
              </w:rPr>
              <w:fldChar w:fldCharType="separate"/>
            </w:r>
            <w:r w:rsidR="004648C4">
              <w:rPr>
                <w:noProof/>
                <w:webHidden/>
              </w:rPr>
              <w:t>5</w:t>
            </w:r>
            <w:r w:rsidR="00053B4D">
              <w:rPr>
                <w:noProof/>
                <w:webHidden/>
              </w:rPr>
              <w:fldChar w:fldCharType="end"/>
            </w:r>
          </w:hyperlink>
        </w:p>
        <w:p w14:paraId="482AAF95" w14:textId="23C94E82" w:rsidR="00053B4D" w:rsidRDefault="00F848AB">
          <w:pPr>
            <w:pStyle w:val="TOC1"/>
            <w:rPr>
              <w:rFonts w:asciiTheme="minorHAnsi" w:eastAsiaTheme="minorEastAsia" w:hAnsiTheme="minorHAnsi" w:cstheme="minorBidi"/>
              <w:b w:val="0"/>
              <w:bCs w:val="0"/>
              <w:sz w:val="22"/>
              <w:szCs w:val="22"/>
              <w:lang w:bidi="ar-SA"/>
            </w:rPr>
          </w:pPr>
          <w:hyperlink w:anchor="_Toc67303029" w:history="1">
            <w:r w:rsidR="00053B4D" w:rsidRPr="000B14AD">
              <w:rPr>
                <w:rStyle w:val="Hyperlink"/>
              </w:rPr>
              <w:t>E. Student Academic Counseling and Support</w:t>
            </w:r>
            <w:r w:rsidR="00053B4D">
              <w:rPr>
                <w:webHidden/>
              </w:rPr>
              <w:tab/>
            </w:r>
            <w:r w:rsidR="00053B4D">
              <w:rPr>
                <w:webHidden/>
              </w:rPr>
              <w:fldChar w:fldCharType="begin"/>
            </w:r>
            <w:r w:rsidR="00053B4D">
              <w:rPr>
                <w:webHidden/>
              </w:rPr>
              <w:instrText xml:space="preserve"> PAGEREF _Toc67303029 \h </w:instrText>
            </w:r>
            <w:r w:rsidR="00053B4D">
              <w:rPr>
                <w:webHidden/>
              </w:rPr>
            </w:r>
            <w:r w:rsidR="00053B4D">
              <w:rPr>
                <w:webHidden/>
              </w:rPr>
              <w:fldChar w:fldCharType="separate"/>
            </w:r>
            <w:r w:rsidR="004648C4">
              <w:rPr>
                <w:webHidden/>
              </w:rPr>
              <w:t>5</w:t>
            </w:r>
            <w:r w:rsidR="00053B4D">
              <w:rPr>
                <w:webHidden/>
              </w:rPr>
              <w:fldChar w:fldCharType="end"/>
            </w:r>
          </w:hyperlink>
        </w:p>
        <w:p w14:paraId="289EC65D" w14:textId="2BDF9F0C" w:rsidR="00053B4D" w:rsidRDefault="00F848AB">
          <w:pPr>
            <w:pStyle w:val="TOC1"/>
            <w:rPr>
              <w:rFonts w:asciiTheme="minorHAnsi" w:eastAsiaTheme="minorEastAsia" w:hAnsiTheme="minorHAnsi" w:cstheme="minorBidi"/>
              <w:b w:val="0"/>
              <w:bCs w:val="0"/>
              <w:sz w:val="22"/>
              <w:szCs w:val="22"/>
              <w:lang w:bidi="ar-SA"/>
            </w:rPr>
          </w:pPr>
          <w:hyperlink w:anchor="_Toc67303030" w:history="1">
            <w:r w:rsidR="00053B4D" w:rsidRPr="000B14AD">
              <w:rPr>
                <w:rStyle w:val="Hyperlink"/>
              </w:rPr>
              <w:t>F. Learning Resources and Facilities</w:t>
            </w:r>
            <w:r w:rsidR="00053B4D">
              <w:rPr>
                <w:webHidden/>
              </w:rPr>
              <w:tab/>
            </w:r>
            <w:r w:rsidR="00053B4D">
              <w:rPr>
                <w:webHidden/>
              </w:rPr>
              <w:fldChar w:fldCharType="begin"/>
            </w:r>
            <w:r w:rsidR="00053B4D">
              <w:rPr>
                <w:webHidden/>
              </w:rPr>
              <w:instrText xml:space="preserve"> PAGEREF _Toc67303030 \h </w:instrText>
            </w:r>
            <w:r w:rsidR="00053B4D">
              <w:rPr>
                <w:webHidden/>
              </w:rPr>
            </w:r>
            <w:r w:rsidR="00053B4D">
              <w:rPr>
                <w:webHidden/>
              </w:rPr>
              <w:fldChar w:fldCharType="separate"/>
            </w:r>
            <w:r w:rsidR="004648C4">
              <w:rPr>
                <w:webHidden/>
              </w:rPr>
              <w:t>5</w:t>
            </w:r>
            <w:r w:rsidR="00053B4D">
              <w:rPr>
                <w:webHidden/>
              </w:rPr>
              <w:fldChar w:fldCharType="end"/>
            </w:r>
          </w:hyperlink>
        </w:p>
        <w:p w14:paraId="6E2CB274" w14:textId="46F3675B"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31" w:history="1">
            <w:r w:rsidR="00053B4D" w:rsidRPr="000B14AD">
              <w:rPr>
                <w:rStyle w:val="Hyperlink"/>
                <w:rFonts w:asciiTheme="majorBidi" w:hAnsiTheme="majorBidi" w:cstheme="majorBidi"/>
                <w:noProof/>
              </w:rPr>
              <w:t>1.Learning Resources</w:t>
            </w:r>
            <w:r w:rsidR="00053B4D">
              <w:rPr>
                <w:noProof/>
                <w:webHidden/>
              </w:rPr>
              <w:tab/>
            </w:r>
            <w:r w:rsidR="00053B4D">
              <w:rPr>
                <w:noProof/>
                <w:webHidden/>
              </w:rPr>
              <w:fldChar w:fldCharType="begin"/>
            </w:r>
            <w:r w:rsidR="00053B4D">
              <w:rPr>
                <w:noProof/>
                <w:webHidden/>
              </w:rPr>
              <w:instrText xml:space="preserve"> PAGEREF _Toc67303031 \h </w:instrText>
            </w:r>
            <w:r w:rsidR="00053B4D">
              <w:rPr>
                <w:noProof/>
                <w:webHidden/>
              </w:rPr>
            </w:r>
            <w:r w:rsidR="00053B4D">
              <w:rPr>
                <w:noProof/>
                <w:webHidden/>
              </w:rPr>
              <w:fldChar w:fldCharType="separate"/>
            </w:r>
            <w:r w:rsidR="004648C4">
              <w:rPr>
                <w:noProof/>
                <w:webHidden/>
              </w:rPr>
              <w:t>5</w:t>
            </w:r>
            <w:r w:rsidR="00053B4D">
              <w:rPr>
                <w:noProof/>
                <w:webHidden/>
              </w:rPr>
              <w:fldChar w:fldCharType="end"/>
            </w:r>
          </w:hyperlink>
        </w:p>
        <w:p w14:paraId="43C6EFB8" w14:textId="23DBAE8A" w:rsidR="00053B4D" w:rsidRDefault="00F848AB">
          <w:pPr>
            <w:pStyle w:val="TOC2"/>
            <w:tabs>
              <w:tab w:val="right" w:leader="dot" w:pos="9345"/>
            </w:tabs>
            <w:rPr>
              <w:rFonts w:asciiTheme="minorHAnsi" w:eastAsiaTheme="minorEastAsia" w:hAnsiTheme="minorHAnsi" w:cstheme="minorBidi"/>
              <w:noProof/>
              <w:sz w:val="22"/>
              <w:szCs w:val="22"/>
            </w:rPr>
          </w:pPr>
          <w:hyperlink w:anchor="_Toc67303032" w:history="1">
            <w:r w:rsidR="00053B4D" w:rsidRPr="000B14AD">
              <w:rPr>
                <w:rStyle w:val="Hyperlink"/>
                <w:rFonts w:asciiTheme="majorBidi" w:hAnsiTheme="majorBidi" w:cstheme="majorBidi"/>
                <w:noProof/>
              </w:rPr>
              <w:t>2. Facilities Required</w:t>
            </w:r>
            <w:r w:rsidR="00053B4D">
              <w:rPr>
                <w:noProof/>
                <w:webHidden/>
              </w:rPr>
              <w:tab/>
            </w:r>
            <w:r w:rsidR="00053B4D">
              <w:rPr>
                <w:noProof/>
                <w:webHidden/>
              </w:rPr>
              <w:fldChar w:fldCharType="begin"/>
            </w:r>
            <w:r w:rsidR="00053B4D">
              <w:rPr>
                <w:noProof/>
                <w:webHidden/>
              </w:rPr>
              <w:instrText xml:space="preserve"> PAGEREF _Toc67303032 \h </w:instrText>
            </w:r>
            <w:r w:rsidR="00053B4D">
              <w:rPr>
                <w:noProof/>
                <w:webHidden/>
              </w:rPr>
            </w:r>
            <w:r w:rsidR="00053B4D">
              <w:rPr>
                <w:noProof/>
                <w:webHidden/>
              </w:rPr>
              <w:fldChar w:fldCharType="separate"/>
            </w:r>
            <w:r w:rsidR="004648C4">
              <w:rPr>
                <w:noProof/>
                <w:webHidden/>
              </w:rPr>
              <w:t>6</w:t>
            </w:r>
            <w:r w:rsidR="00053B4D">
              <w:rPr>
                <w:noProof/>
                <w:webHidden/>
              </w:rPr>
              <w:fldChar w:fldCharType="end"/>
            </w:r>
          </w:hyperlink>
        </w:p>
        <w:p w14:paraId="41E74F1E" w14:textId="151D5305" w:rsidR="00053B4D" w:rsidRDefault="00F848AB">
          <w:pPr>
            <w:pStyle w:val="TOC1"/>
            <w:rPr>
              <w:rFonts w:asciiTheme="minorHAnsi" w:eastAsiaTheme="minorEastAsia" w:hAnsiTheme="minorHAnsi" w:cstheme="minorBidi"/>
              <w:b w:val="0"/>
              <w:bCs w:val="0"/>
              <w:sz w:val="22"/>
              <w:szCs w:val="22"/>
              <w:lang w:bidi="ar-SA"/>
            </w:rPr>
          </w:pPr>
          <w:hyperlink w:anchor="_Toc67303033" w:history="1">
            <w:r w:rsidR="00053B4D" w:rsidRPr="000B14AD">
              <w:rPr>
                <w:rStyle w:val="Hyperlink"/>
              </w:rPr>
              <w:t>G. Course Quality Evaluation</w:t>
            </w:r>
            <w:r w:rsidR="00053B4D">
              <w:rPr>
                <w:webHidden/>
              </w:rPr>
              <w:tab/>
            </w:r>
            <w:r w:rsidR="00053B4D">
              <w:rPr>
                <w:webHidden/>
              </w:rPr>
              <w:fldChar w:fldCharType="begin"/>
            </w:r>
            <w:r w:rsidR="00053B4D">
              <w:rPr>
                <w:webHidden/>
              </w:rPr>
              <w:instrText xml:space="preserve"> PAGEREF _Toc67303033 \h </w:instrText>
            </w:r>
            <w:r w:rsidR="00053B4D">
              <w:rPr>
                <w:webHidden/>
              </w:rPr>
            </w:r>
            <w:r w:rsidR="00053B4D">
              <w:rPr>
                <w:webHidden/>
              </w:rPr>
              <w:fldChar w:fldCharType="separate"/>
            </w:r>
            <w:r w:rsidR="004648C4">
              <w:rPr>
                <w:webHidden/>
              </w:rPr>
              <w:t>6</w:t>
            </w:r>
            <w:r w:rsidR="00053B4D">
              <w:rPr>
                <w:webHidden/>
              </w:rPr>
              <w:fldChar w:fldCharType="end"/>
            </w:r>
          </w:hyperlink>
        </w:p>
        <w:p w14:paraId="61D3139A" w14:textId="17680941" w:rsidR="00053B4D" w:rsidRDefault="00F848AB">
          <w:pPr>
            <w:pStyle w:val="TOC1"/>
            <w:rPr>
              <w:rFonts w:asciiTheme="minorHAnsi" w:eastAsiaTheme="minorEastAsia" w:hAnsiTheme="minorHAnsi" w:cstheme="minorBidi"/>
              <w:b w:val="0"/>
              <w:bCs w:val="0"/>
              <w:sz w:val="22"/>
              <w:szCs w:val="22"/>
              <w:lang w:bidi="ar-SA"/>
            </w:rPr>
          </w:pPr>
          <w:hyperlink w:anchor="_Toc67303034" w:history="1">
            <w:r w:rsidR="00053B4D" w:rsidRPr="000B14AD">
              <w:rPr>
                <w:rStyle w:val="Hyperlink"/>
              </w:rPr>
              <w:t>H. Specification Approval Data</w:t>
            </w:r>
            <w:r w:rsidR="00053B4D">
              <w:rPr>
                <w:webHidden/>
              </w:rPr>
              <w:tab/>
            </w:r>
            <w:r w:rsidR="00053B4D">
              <w:rPr>
                <w:webHidden/>
              </w:rPr>
              <w:fldChar w:fldCharType="begin"/>
            </w:r>
            <w:r w:rsidR="00053B4D">
              <w:rPr>
                <w:webHidden/>
              </w:rPr>
              <w:instrText xml:space="preserve"> PAGEREF _Toc67303034 \h </w:instrText>
            </w:r>
            <w:r w:rsidR="00053B4D">
              <w:rPr>
                <w:webHidden/>
              </w:rPr>
            </w:r>
            <w:r w:rsidR="00053B4D">
              <w:rPr>
                <w:webHidden/>
              </w:rPr>
              <w:fldChar w:fldCharType="separate"/>
            </w:r>
            <w:r w:rsidR="004648C4">
              <w:rPr>
                <w:webHidden/>
              </w:rPr>
              <w:t>6</w:t>
            </w:r>
            <w:r w:rsidR="00053B4D">
              <w:rPr>
                <w:webHidden/>
              </w:rPr>
              <w:fldChar w:fldCharType="end"/>
            </w:r>
          </w:hyperlink>
        </w:p>
        <w:p w14:paraId="16F1D159" w14:textId="79A3F5C0"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67303014"/>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4" w:type="dxa"/>
        </w:tblCellMar>
        <w:tblLook w:val="0000" w:firstRow="0" w:lastRow="0" w:firstColumn="0" w:lastColumn="0" w:noHBand="0" w:noVBand="0"/>
      </w:tblPr>
      <w:tblGrid>
        <w:gridCol w:w="795"/>
        <w:gridCol w:w="376"/>
        <w:gridCol w:w="851"/>
        <w:gridCol w:w="63"/>
        <w:gridCol w:w="209"/>
        <w:gridCol w:w="185"/>
        <w:gridCol w:w="270"/>
        <w:gridCol w:w="498"/>
        <w:gridCol w:w="270"/>
        <w:gridCol w:w="684"/>
        <w:gridCol w:w="270"/>
        <w:gridCol w:w="629"/>
        <w:gridCol w:w="270"/>
        <w:gridCol w:w="15"/>
        <w:gridCol w:w="1926"/>
        <w:gridCol w:w="270"/>
        <w:gridCol w:w="1744"/>
      </w:tblGrid>
      <w:tr w:rsidR="00591D51" w:rsidRPr="005D2DDD" w14:paraId="4F0E5AB4" w14:textId="77777777" w:rsidTr="004D288C">
        <w:trPr>
          <w:jc w:val="center"/>
        </w:trPr>
        <w:tc>
          <w:tcPr>
            <w:tcW w:w="2085" w:type="dxa"/>
            <w:gridSpan w:val="4"/>
            <w:tcBorders>
              <w:bottom w:val="single" w:sz="8" w:space="0" w:color="auto"/>
              <w:right w:val="nil"/>
            </w:tcBorders>
          </w:tcPr>
          <w:p w14:paraId="00EEE0EB" w14:textId="5213F1FD" w:rsidR="00591D51" w:rsidRPr="005D2DDD" w:rsidRDefault="00591D51" w:rsidP="00F860C2">
            <w:pPr>
              <w:pStyle w:val="Heading2"/>
              <w:rPr>
                <w:rtl/>
                <w:lang w:bidi="ar-EG"/>
              </w:rPr>
            </w:pPr>
            <w:bookmarkStart w:id="1" w:name="_Toc67303015"/>
            <w:r w:rsidRPr="00B568BE">
              <w:t>1.  Credit hours</w:t>
            </w:r>
            <w:r w:rsidRPr="00FD1A64">
              <w:t>:</w:t>
            </w:r>
            <w:bookmarkEnd w:id="1"/>
          </w:p>
        </w:tc>
        <w:tc>
          <w:tcPr>
            <w:tcW w:w="7240" w:type="dxa"/>
            <w:gridSpan w:val="13"/>
            <w:tcBorders>
              <w:left w:val="nil"/>
              <w:bottom w:val="single" w:sz="8" w:space="0" w:color="auto"/>
            </w:tcBorders>
          </w:tcPr>
          <w:p w14:paraId="67374992" w14:textId="73847064" w:rsidR="00591D51" w:rsidRPr="003302F2" w:rsidRDefault="00406FE8" w:rsidP="00F07193">
            <w:pPr>
              <w:rPr>
                <w:rFonts w:asciiTheme="majorBidi" w:hAnsiTheme="majorBidi" w:cstheme="majorBidi"/>
                <w:b/>
                <w:bCs/>
                <w:rtl/>
                <w:lang w:bidi="ar-EG"/>
              </w:rPr>
            </w:pPr>
            <w:r>
              <w:rPr>
                <w:rFonts w:asciiTheme="majorBidi" w:hAnsiTheme="majorBidi" w:cstheme="majorBidi"/>
                <w:b/>
                <w:bCs/>
                <w:color w:val="365F91" w:themeColor="accent1" w:themeShade="BF"/>
                <w:lang w:bidi="ar-EG"/>
              </w:rPr>
              <w:t>2</w:t>
            </w:r>
          </w:p>
        </w:tc>
      </w:tr>
      <w:tr w:rsidR="00F07193" w:rsidRPr="005D2DDD" w14:paraId="333CB29B" w14:textId="77777777" w:rsidTr="004D288C">
        <w:trPr>
          <w:jc w:val="center"/>
        </w:trPr>
        <w:tc>
          <w:tcPr>
            <w:tcW w:w="9325" w:type="dxa"/>
            <w:gridSpan w:val="17"/>
            <w:tcBorders>
              <w:top w:val="single" w:sz="8" w:space="0" w:color="auto"/>
              <w:bottom w:val="nil"/>
            </w:tcBorders>
            <w:vAlign w:val="center"/>
          </w:tcPr>
          <w:p w14:paraId="74BA8993" w14:textId="62375FA8" w:rsidR="00F07193" w:rsidRPr="003302F2" w:rsidRDefault="004D288C" w:rsidP="00F860C2">
            <w:pPr>
              <w:pStyle w:val="Heading2"/>
              <w:jc w:val="left"/>
              <w:rPr>
                <w:b w:val="0"/>
                <w:bCs w:val="0"/>
                <w:rtl/>
                <w:lang w:bidi="ar-EG"/>
              </w:rPr>
            </w:pPr>
            <w:r>
              <w:rPr>
                <w:b w:val="0"/>
                <w:bCs w:val="0"/>
              </w:rPr>
              <w:t xml:space="preserve"> </w:t>
            </w:r>
            <w:r w:rsidR="00F860C2">
              <w:rPr>
                <w:b w:val="0"/>
                <w:bCs w:val="0"/>
              </w:rPr>
              <w:t xml:space="preserve"> </w:t>
            </w:r>
            <w:bookmarkStart w:id="2" w:name="_Toc67303016"/>
            <w:r w:rsidR="00F07193" w:rsidRPr="00B568BE">
              <w:t xml:space="preserve">2. </w:t>
            </w:r>
            <w:r w:rsidR="00F07193" w:rsidRPr="00F860C2">
              <w:t>Course</w:t>
            </w:r>
            <w:r w:rsidR="00F07193" w:rsidRPr="00B568BE">
              <w:t xml:space="preserve"> type</w:t>
            </w:r>
            <w:bookmarkEnd w:id="2"/>
          </w:p>
        </w:tc>
      </w:tr>
      <w:tr w:rsidR="008A682F" w:rsidRPr="005D2DDD" w14:paraId="431C3DD0" w14:textId="77777777" w:rsidTr="00F860C2">
        <w:trPr>
          <w:trHeight w:val="283"/>
          <w:jc w:val="center"/>
        </w:trPr>
        <w:tc>
          <w:tcPr>
            <w:tcW w:w="795" w:type="dxa"/>
            <w:tcBorders>
              <w:top w:val="nil"/>
              <w:bottom w:val="nil"/>
              <w:right w:val="nil"/>
            </w:tcBorders>
            <w:vAlign w:val="center"/>
          </w:tcPr>
          <w:p w14:paraId="3A9CB4DB" w14:textId="79CF371F" w:rsidR="00591D51" w:rsidRPr="005D2DDD" w:rsidRDefault="004D288C" w:rsidP="00F07193">
            <w:pPr>
              <w:rPr>
                <w:rFonts w:asciiTheme="majorBidi" w:hAnsiTheme="majorBidi" w:cstheme="majorBidi"/>
                <w:b/>
                <w:bCs/>
                <w:lang w:bidi="ar-EG"/>
              </w:rPr>
            </w:pPr>
            <w:r>
              <w:rPr>
                <w:rFonts w:asciiTheme="majorBidi" w:hAnsiTheme="majorBidi" w:cstheme="majorBidi"/>
                <w:b/>
                <w:bCs/>
                <w:lang w:bidi="ar-EG"/>
              </w:rPr>
              <w:t xml:space="preserve">  </w:t>
            </w:r>
            <w:r w:rsidR="00F860C2">
              <w:rPr>
                <w:rFonts w:asciiTheme="majorBidi" w:hAnsiTheme="majorBidi" w:cstheme="majorBidi"/>
                <w:b/>
                <w:bCs/>
                <w:lang w:bidi="ar-EG"/>
              </w:rPr>
              <w:t xml:space="preserve">  </w:t>
            </w:r>
            <w:r w:rsidR="00F07193">
              <w:rPr>
                <w:rFonts w:asciiTheme="majorBidi" w:hAnsiTheme="majorBidi" w:cstheme="majorBidi"/>
                <w:b/>
                <w:bCs/>
                <w:lang w:bidi="ar-EG"/>
              </w:rPr>
              <w:t>a.</w:t>
            </w:r>
          </w:p>
        </w:tc>
        <w:tc>
          <w:tcPr>
            <w:tcW w:w="122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0725FE41" w:rsidR="00591D51" w:rsidRPr="00CE6DAB" w:rsidRDefault="00591D51" w:rsidP="00F07193">
            <w:pPr>
              <w:rPr>
                <w:rFonts w:asciiTheme="majorBidi" w:hAnsiTheme="majorBidi" w:cstheme="majorBidi"/>
                <w:b/>
                <w:bCs/>
                <w:caps/>
                <w:color w:val="365F91" w:themeColor="accent1" w:themeShade="BF"/>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6EDC7756" w:rsidR="00591D51" w:rsidRPr="00CE6DAB" w:rsidRDefault="00591D51" w:rsidP="00F07193">
            <w:pPr>
              <w:rPr>
                <w:rFonts w:asciiTheme="majorBidi" w:hAnsiTheme="majorBidi" w:cstheme="majorBidi"/>
                <w:b/>
                <w:bCs/>
                <w:caps/>
                <w:color w:val="365F91" w:themeColor="accent1" w:themeShade="BF"/>
              </w:rPr>
            </w:pPr>
          </w:p>
        </w:tc>
        <w:tc>
          <w:tcPr>
            <w:tcW w:w="1583" w:type="dxa"/>
            <w:gridSpan w:val="3"/>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2719BE1E" w:rsidR="00591D51" w:rsidRPr="00CE6DAB" w:rsidRDefault="00406FE8" w:rsidP="00F07193">
            <w:pPr>
              <w:rPr>
                <w:rFonts w:asciiTheme="majorBidi" w:hAnsiTheme="majorBidi" w:cstheme="majorBidi"/>
                <w:b/>
                <w:bCs/>
                <w:caps/>
                <w:color w:val="365F91" w:themeColor="accent1" w:themeShade="BF"/>
              </w:rPr>
            </w:pPr>
            <w:r>
              <w:rPr>
                <w:rFonts w:asciiTheme="majorBidi" w:hAnsiTheme="majorBidi" w:cstheme="majorBidi"/>
                <w:b/>
                <w:bCs/>
                <w:caps/>
                <w:color w:val="365F91" w:themeColor="accent1" w:themeShade="BF"/>
              </w:rPr>
              <w:t>X</w:t>
            </w:r>
          </w:p>
        </w:tc>
        <w:tc>
          <w:tcPr>
            <w:tcW w:w="1941" w:type="dxa"/>
            <w:gridSpan w:val="2"/>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CE6DAB" w:rsidRDefault="00591D51" w:rsidP="00F07193">
            <w:pPr>
              <w:rPr>
                <w:rFonts w:asciiTheme="majorBidi" w:hAnsiTheme="majorBidi" w:cstheme="majorBidi"/>
                <w:b/>
                <w:bCs/>
                <w:caps/>
                <w:color w:val="365F91" w:themeColor="accent1" w:themeShade="BF"/>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CE6DAB">
        <w:trPr>
          <w:trHeight w:val="296"/>
          <w:jc w:val="center"/>
        </w:trPr>
        <w:tc>
          <w:tcPr>
            <w:tcW w:w="1171" w:type="dxa"/>
            <w:gridSpan w:val="2"/>
            <w:tcBorders>
              <w:top w:val="nil"/>
              <w:bottom w:val="single" w:sz="8" w:space="0" w:color="auto"/>
              <w:right w:val="nil"/>
            </w:tcBorders>
            <w:vAlign w:val="center"/>
          </w:tcPr>
          <w:p w14:paraId="2D7C1D3F" w14:textId="34C92435" w:rsidR="00591D51" w:rsidRPr="005D2DDD" w:rsidRDefault="004D288C" w:rsidP="00F07193">
            <w:pPr>
              <w:rPr>
                <w:rFonts w:asciiTheme="majorBidi" w:hAnsiTheme="majorBidi" w:cstheme="majorBidi"/>
                <w:b/>
                <w:bCs/>
              </w:rPr>
            </w:pPr>
            <w:r>
              <w:rPr>
                <w:rFonts w:asciiTheme="majorBidi" w:hAnsiTheme="majorBidi" w:cstheme="majorBidi"/>
                <w:b/>
                <w:bCs/>
              </w:rPr>
              <w:t xml:space="preserve"> </w:t>
            </w:r>
            <w:r w:rsidR="00F860C2">
              <w:rPr>
                <w:rFonts w:asciiTheme="majorBidi" w:hAnsiTheme="majorBidi" w:cstheme="majorBidi"/>
                <w:b/>
                <w:bCs/>
              </w:rPr>
              <w:t xml:space="preserve">  </w:t>
            </w:r>
            <w:r>
              <w:rPr>
                <w:rFonts w:asciiTheme="majorBidi" w:hAnsiTheme="majorBidi" w:cstheme="majorBidi"/>
                <w:b/>
                <w:bCs/>
              </w:rPr>
              <w:t xml:space="preserve"> </w:t>
            </w:r>
            <w:r w:rsidR="00F07193">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00F21F4B" w:rsidR="00591D51" w:rsidRPr="00CE6DAB" w:rsidRDefault="00D852B9" w:rsidP="00F07193">
            <w:pPr>
              <w:rPr>
                <w:rFonts w:asciiTheme="majorBidi" w:hAnsiTheme="majorBidi" w:cstheme="majorBidi"/>
                <w:b/>
                <w:bCs/>
                <w:caps/>
                <w:color w:val="365F91" w:themeColor="accent1" w:themeShade="BF"/>
                <w:lang w:bidi="ar-EG"/>
              </w:rPr>
            </w:pPr>
            <w:r>
              <w:rPr>
                <w:rFonts w:asciiTheme="majorBidi" w:hAnsiTheme="majorBidi" w:cstheme="majorBidi"/>
                <w:b/>
                <w:bCs/>
                <w:caps/>
                <w:color w:val="365F91" w:themeColor="accent1" w:themeShade="BF"/>
                <w:lang w:bidi="ar-EG"/>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CE6DAB" w:rsidRDefault="00591D51" w:rsidP="00F07193">
            <w:pPr>
              <w:rPr>
                <w:rFonts w:asciiTheme="majorBidi" w:hAnsiTheme="majorBidi" w:cstheme="majorBidi"/>
                <w:b/>
                <w:bCs/>
                <w:caps/>
                <w:color w:val="365F91" w:themeColor="accent1" w:themeShade="BF"/>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B568BE">
        <w:trPr>
          <w:trHeight w:val="340"/>
          <w:jc w:val="center"/>
        </w:trPr>
        <w:tc>
          <w:tcPr>
            <w:tcW w:w="5385" w:type="dxa"/>
            <w:gridSpan w:val="14"/>
            <w:tcBorders>
              <w:top w:val="single" w:sz="8" w:space="0" w:color="auto"/>
              <w:bottom w:val="single" w:sz="8" w:space="0" w:color="auto"/>
              <w:right w:val="nil"/>
            </w:tcBorders>
          </w:tcPr>
          <w:p w14:paraId="74EEF555" w14:textId="58E19B7F" w:rsidR="00CC4A74" w:rsidRPr="003302F2" w:rsidRDefault="004D288C" w:rsidP="00F860C2">
            <w:pPr>
              <w:pStyle w:val="Heading2"/>
              <w:jc w:val="left"/>
              <w:rPr>
                <w:rtl/>
                <w:lang w:bidi="ar-EG"/>
              </w:rPr>
            </w:pPr>
            <w:r>
              <w:t xml:space="preserve">  </w:t>
            </w:r>
            <w:bookmarkStart w:id="3" w:name="_Toc67303017"/>
            <w:r w:rsidR="00CC4A74" w:rsidRPr="00B568BE">
              <w:t>3.  Level/year at which this course is offered</w:t>
            </w:r>
            <w:r w:rsidR="00CC4A74" w:rsidRPr="00FD1A64">
              <w:t>:</w:t>
            </w:r>
            <w:bookmarkEnd w:id="3"/>
          </w:p>
        </w:tc>
        <w:tc>
          <w:tcPr>
            <w:tcW w:w="3940" w:type="dxa"/>
            <w:gridSpan w:val="3"/>
            <w:tcBorders>
              <w:top w:val="single" w:sz="8" w:space="0" w:color="auto"/>
              <w:left w:val="nil"/>
              <w:bottom w:val="single" w:sz="8" w:space="0" w:color="auto"/>
            </w:tcBorders>
          </w:tcPr>
          <w:p w14:paraId="0E46B565" w14:textId="66A4EE5B" w:rsidR="00CC4A74" w:rsidRPr="003302F2" w:rsidRDefault="00CE6DAB" w:rsidP="00D852B9">
            <w:pPr>
              <w:rPr>
                <w:rFonts w:asciiTheme="majorBidi" w:hAnsiTheme="majorBidi" w:cstheme="majorBidi"/>
                <w:b/>
                <w:bCs/>
                <w:rtl/>
                <w:lang w:bidi="ar-EG"/>
              </w:rPr>
            </w:pPr>
            <w:r>
              <w:rPr>
                <w:rFonts w:asciiTheme="majorBidi" w:hAnsiTheme="majorBidi" w:cstheme="majorBidi"/>
                <w:b/>
                <w:bCs/>
                <w:color w:val="365F91" w:themeColor="accent1" w:themeShade="BF"/>
                <w:lang w:bidi="ar-EG"/>
              </w:rPr>
              <w:t xml:space="preserve">Level </w:t>
            </w:r>
            <w:r w:rsidR="00D852B9">
              <w:rPr>
                <w:rFonts w:asciiTheme="majorBidi" w:hAnsiTheme="majorBidi" w:cstheme="majorBidi"/>
                <w:b/>
                <w:bCs/>
                <w:color w:val="365F91" w:themeColor="accent1" w:themeShade="BF"/>
                <w:lang w:bidi="ar-EG"/>
              </w:rPr>
              <w:t>4</w:t>
            </w:r>
            <w:r>
              <w:rPr>
                <w:rFonts w:asciiTheme="majorBidi" w:hAnsiTheme="majorBidi" w:cstheme="majorBidi"/>
                <w:b/>
                <w:bCs/>
                <w:color w:val="365F91" w:themeColor="accent1" w:themeShade="BF"/>
                <w:lang w:bidi="ar-EG"/>
              </w:rPr>
              <w:t>/Year</w:t>
            </w:r>
            <w:r w:rsidR="00D852B9">
              <w:rPr>
                <w:rFonts w:asciiTheme="majorBidi" w:hAnsiTheme="majorBidi" w:cstheme="majorBidi"/>
                <w:b/>
                <w:bCs/>
                <w:color w:val="365F91" w:themeColor="accent1" w:themeShade="BF"/>
                <w:lang w:bidi="ar-EG"/>
              </w:rPr>
              <w:t xml:space="preserve"> 2</w:t>
            </w:r>
          </w:p>
        </w:tc>
      </w:tr>
      <w:tr w:rsidR="00E63B5F" w:rsidRPr="005D2DDD" w14:paraId="79106C60" w14:textId="77777777" w:rsidTr="00CE6DAB">
        <w:trPr>
          <w:trHeight w:val="709"/>
          <w:jc w:val="center"/>
        </w:trPr>
        <w:tc>
          <w:tcPr>
            <w:tcW w:w="9325" w:type="dxa"/>
            <w:gridSpan w:val="17"/>
            <w:tcBorders>
              <w:top w:val="single" w:sz="8" w:space="0" w:color="auto"/>
            </w:tcBorders>
          </w:tcPr>
          <w:p w14:paraId="6194FABB" w14:textId="1B7FC221" w:rsidR="00E63B5F" w:rsidRPr="003302F2" w:rsidRDefault="004D288C" w:rsidP="00F860C2">
            <w:pPr>
              <w:pStyle w:val="Heading2"/>
              <w:jc w:val="left"/>
              <w:rPr>
                <w:rtl/>
                <w:lang w:bidi="ar-EG"/>
              </w:rPr>
            </w:pPr>
            <w:r>
              <w:t xml:space="preserve"> </w:t>
            </w:r>
            <w:r w:rsidR="00F860C2">
              <w:t xml:space="preserve"> </w:t>
            </w:r>
            <w:bookmarkStart w:id="4" w:name="_Toc67303018"/>
            <w:r w:rsidR="00E63B5F" w:rsidRPr="00B568BE">
              <w:t>4.  Pre-requisites for this course</w:t>
            </w:r>
            <w:r w:rsidR="00E63B5F" w:rsidRPr="00FD1A64">
              <w:t xml:space="preserve"> </w:t>
            </w:r>
            <w:r w:rsidR="00E63B5F" w:rsidRPr="00743E1A">
              <w:rPr>
                <w:sz w:val="20"/>
                <w:szCs w:val="20"/>
              </w:rPr>
              <w:t>(if any)</w:t>
            </w:r>
            <w:r w:rsidR="00E63B5F" w:rsidRPr="00FD1A64">
              <w:t>:</w:t>
            </w:r>
            <w:bookmarkEnd w:id="4"/>
          </w:p>
          <w:p w14:paraId="087B30EB" w14:textId="3192804B" w:rsidR="00E63B5F" w:rsidRPr="003302F2" w:rsidRDefault="004D288C" w:rsidP="00CE6DAB">
            <w:pPr>
              <w:rPr>
                <w:rFonts w:asciiTheme="majorBidi" w:hAnsiTheme="majorBidi" w:cstheme="majorBidi"/>
                <w:b/>
                <w:bCs/>
                <w:rtl/>
                <w:lang w:bidi="ar-EG"/>
              </w:rPr>
            </w:pPr>
            <w:r w:rsidRPr="00CE6DAB">
              <w:rPr>
                <w:rFonts w:asciiTheme="majorBidi" w:hAnsiTheme="majorBidi" w:cstheme="majorBidi"/>
                <w:color w:val="365F91" w:themeColor="accent1" w:themeShade="BF"/>
                <w:lang w:bidi="ar-EG"/>
              </w:rPr>
              <w:t xml:space="preserve">  </w:t>
            </w:r>
            <w:r w:rsidR="00CE6DAB" w:rsidRPr="00CE6DAB">
              <w:rPr>
                <w:rFonts w:asciiTheme="majorBidi" w:hAnsiTheme="majorBidi" w:cstheme="majorBidi"/>
                <w:color w:val="365F91" w:themeColor="accent1" w:themeShade="BF"/>
                <w:lang w:bidi="ar-EG"/>
              </w:rPr>
              <w:t xml:space="preserve">    </w:t>
            </w:r>
            <w:r w:rsidR="00597E0D">
              <w:rPr>
                <w:rFonts w:asciiTheme="majorBidi" w:hAnsiTheme="majorBidi" w:cstheme="majorBidi"/>
                <w:b/>
                <w:bCs/>
                <w:color w:val="365F91" w:themeColor="accent1" w:themeShade="BF"/>
                <w:lang w:bidi="ar-EG"/>
              </w:rPr>
              <w:t>Nil</w:t>
            </w:r>
          </w:p>
        </w:tc>
      </w:tr>
      <w:tr w:rsidR="00CC4A74" w:rsidRPr="005D2DDD" w14:paraId="7A2E9401" w14:textId="77777777" w:rsidTr="004D288C">
        <w:trPr>
          <w:jc w:val="center"/>
        </w:trPr>
        <w:tc>
          <w:tcPr>
            <w:tcW w:w="9325" w:type="dxa"/>
            <w:gridSpan w:val="17"/>
            <w:tcBorders>
              <w:top w:val="single" w:sz="8" w:space="0" w:color="auto"/>
              <w:bottom w:val="nil"/>
            </w:tcBorders>
          </w:tcPr>
          <w:p w14:paraId="39E0A534" w14:textId="0F4720BE" w:rsidR="00CC4A74" w:rsidRPr="003302F2" w:rsidRDefault="004D288C" w:rsidP="00F860C2">
            <w:pPr>
              <w:pStyle w:val="Heading2"/>
              <w:jc w:val="left"/>
              <w:rPr>
                <w:rtl/>
                <w:lang w:bidi="ar-EG"/>
              </w:rPr>
            </w:pPr>
            <w:r>
              <w:t xml:space="preserve"> </w:t>
            </w:r>
            <w:r w:rsidR="00F860C2">
              <w:t xml:space="preserve"> </w:t>
            </w:r>
            <w:bookmarkStart w:id="5" w:name="_Toc67303019"/>
            <w:r w:rsidR="00CC4A74" w:rsidRPr="00B568BE">
              <w:t>5.  Co-requisites for this course</w:t>
            </w:r>
            <w:r w:rsidR="00CC4A74" w:rsidRPr="00FD1A64">
              <w:t xml:space="preserve"> </w:t>
            </w:r>
            <w:r w:rsidR="00CC4A74" w:rsidRPr="00743E1A">
              <w:rPr>
                <w:sz w:val="20"/>
                <w:szCs w:val="20"/>
              </w:rPr>
              <w:t>(if any)</w:t>
            </w:r>
            <w:r w:rsidR="00CC4A74" w:rsidRPr="00FD1A64">
              <w:t>:</w:t>
            </w:r>
            <w:bookmarkEnd w:id="5"/>
          </w:p>
        </w:tc>
      </w:tr>
      <w:tr w:rsidR="00591D51" w:rsidRPr="005D2DDD" w14:paraId="7F58EB75" w14:textId="77777777" w:rsidTr="004D288C">
        <w:trPr>
          <w:jc w:val="center"/>
        </w:trPr>
        <w:tc>
          <w:tcPr>
            <w:tcW w:w="9325" w:type="dxa"/>
            <w:gridSpan w:val="17"/>
            <w:tcBorders>
              <w:top w:val="nil"/>
            </w:tcBorders>
          </w:tcPr>
          <w:p w14:paraId="1E24A84A" w14:textId="2917DE37" w:rsidR="00591D51" w:rsidRPr="005D2DDD" w:rsidRDefault="00CE6DAB" w:rsidP="00F07193">
            <w:pPr>
              <w:rPr>
                <w:rFonts w:asciiTheme="majorBidi" w:hAnsiTheme="majorBidi" w:cstheme="majorBidi"/>
                <w:b/>
                <w:bCs/>
              </w:rPr>
            </w:pPr>
            <w:r>
              <w:rPr>
                <w:rFonts w:asciiTheme="majorBidi" w:hAnsiTheme="majorBidi" w:cstheme="majorBidi"/>
                <w:b/>
                <w:bCs/>
              </w:rPr>
              <w:t xml:space="preserve">       </w:t>
            </w:r>
            <w:r w:rsidRPr="00CE6DAB">
              <w:rPr>
                <w:rFonts w:asciiTheme="majorBidi" w:hAnsiTheme="majorBidi" w:cstheme="majorBidi"/>
                <w:b/>
                <w:bCs/>
                <w:color w:val="365F91" w:themeColor="accent1" w:themeShade="BF"/>
              </w:rPr>
              <w:t>Nil</w:t>
            </w: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6" w:name="_Toc67303020"/>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58A962F" w:rsidR="00CC4A74" w:rsidRPr="00B73A30" w:rsidRDefault="00055C01" w:rsidP="00CC4A74">
            <w:pPr>
              <w:bidi/>
              <w:jc w:val="center"/>
              <w:rPr>
                <w:rFonts w:asciiTheme="majorBidi" w:hAnsiTheme="majorBidi" w:cstheme="majorBidi"/>
                <w:b/>
                <w:bCs/>
                <w:color w:val="365F91" w:themeColor="accent1" w:themeShade="BF"/>
              </w:rPr>
            </w:pPr>
            <w:r>
              <w:rPr>
                <w:rFonts w:asciiTheme="majorBidi" w:hAnsiTheme="majorBidi" w:cstheme="majorBidi" w:hint="cs"/>
                <w:b/>
                <w:bCs/>
                <w:color w:val="365F91" w:themeColor="accent1" w:themeShade="BF"/>
                <w:rtl/>
              </w:rPr>
              <w:t>30</w:t>
            </w:r>
          </w:p>
        </w:tc>
        <w:tc>
          <w:tcPr>
            <w:tcW w:w="2342" w:type="dxa"/>
            <w:tcBorders>
              <w:top w:val="single" w:sz="8" w:space="0" w:color="auto"/>
              <w:left w:val="single" w:sz="8" w:space="0" w:color="auto"/>
              <w:bottom w:val="dashSmallGap" w:sz="4" w:space="0" w:color="auto"/>
            </w:tcBorders>
            <w:vAlign w:val="center"/>
          </w:tcPr>
          <w:p w14:paraId="59A7CE3D" w14:textId="20E0F809" w:rsidR="00CC4A74" w:rsidRPr="00B73A30" w:rsidRDefault="00055C01" w:rsidP="00055C01">
            <w:pPr>
              <w:bidi/>
              <w:jc w:val="center"/>
              <w:rPr>
                <w:rFonts w:asciiTheme="majorBidi" w:hAnsiTheme="majorBidi" w:cstheme="majorBidi"/>
                <w:b/>
                <w:bCs/>
                <w:color w:val="365F91" w:themeColor="accent1" w:themeShade="BF"/>
              </w:rPr>
            </w:pPr>
            <w:r>
              <w:rPr>
                <w:rFonts w:asciiTheme="majorBidi" w:hAnsiTheme="majorBidi" w:cstheme="majorBidi"/>
                <w:b/>
                <w:bCs/>
                <w:color w:val="365F91" w:themeColor="accent1" w:themeShade="BF"/>
              </w:rPr>
              <w:t>100%</w:t>
            </w:r>
          </w:p>
        </w:tc>
      </w:tr>
      <w:tr w:rsidR="00CC4A74"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777777" w:rsidR="00CC4A74" w:rsidRPr="00B73A30" w:rsidRDefault="00CC4A74" w:rsidP="00CC4A74">
            <w:pPr>
              <w:bidi/>
              <w:jc w:val="center"/>
              <w:rPr>
                <w:rFonts w:asciiTheme="majorBidi" w:hAnsiTheme="majorBidi" w:cstheme="majorBidi"/>
                <w:b/>
                <w:bCs/>
                <w:color w:val="365F91" w:themeColor="accent1" w:themeShade="BF"/>
              </w:rPr>
            </w:pPr>
          </w:p>
        </w:tc>
        <w:tc>
          <w:tcPr>
            <w:tcW w:w="2342" w:type="dxa"/>
            <w:tcBorders>
              <w:top w:val="dashSmallGap" w:sz="4" w:space="0" w:color="auto"/>
              <w:left w:val="single" w:sz="8" w:space="0" w:color="auto"/>
              <w:bottom w:val="dashSmallGap" w:sz="4" w:space="0" w:color="auto"/>
            </w:tcBorders>
            <w:vAlign w:val="center"/>
          </w:tcPr>
          <w:p w14:paraId="65CA7025" w14:textId="77777777" w:rsidR="00CC4A74" w:rsidRPr="00B73A30" w:rsidRDefault="00CC4A74" w:rsidP="00CC4A74">
            <w:pPr>
              <w:bidi/>
              <w:jc w:val="center"/>
              <w:rPr>
                <w:rFonts w:asciiTheme="majorBidi" w:hAnsiTheme="majorBidi" w:cstheme="majorBidi"/>
                <w:b/>
                <w:bCs/>
                <w:color w:val="365F91" w:themeColor="accent1" w:themeShade="BF"/>
              </w:rPr>
            </w:pPr>
          </w:p>
        </w:tc>
      </w:tr>
      <w:tr w:rsidR="00CC4A74"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B73A30" w:rsidRDefault="00CC4A74" w:rsidP="00CC4A74">
            <w:pPr>
              <w:bidi/>
              <w:jc w:val="center"/>
              <w:rPr>
                <w:rFonts w:asciiTheme="majorBidi" w:hAnsiTheme="majorBidi" w:cstheme="majorBidi"/>
                <w:b/>
                <w:bCs/>
                <w:color w:val="365F91" w:themeColor="accent1" w:themeShade="BF"/>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B73A30" w:rsidRDefault="00CC4A74" w:rsidP="00CC4A74">
            <w:pPr>
              <w:bidi/>
              <w:jc w:val="center"/>
              <w:rPr>
                <w:rFonts w:asciiTheme="majorBidi" w:hAnsiTheme="majorBidi" w:cstheme="majorBidi"/>
                <w:b/>
                <w:bCs/>
                <w:color w:val="365F91" w:themeColor="accent1" w:themeShade="BF"/>
              </w:rPr>
            </w:pPr>
          </w:p>
        </w:tc>
      </w:tr>
      <w:tr w:rsidR="00CC4A74"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B73A30" w:rsidRDefault="00CC4A74" w:rsidP="00CC4A74">
            <w:pPr>
              <w:bidi/>
              <w:jc w:val="center"/>
              <w:rPr>
                <w:rFonts w:asciiTheme="majorBidi" w:hAnsiTheme="majorBidi" w:cstheme="majorBidi"/>
                <w:b/>
                <w:bCs/>
                <w:color w:val="365F91" w:themeColor="accent1" w:themeShade="BF"/>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B73A30" w:rsidRDefault="00CC4A74" w:rsidP="00CC4A74">
            <w:pPr>
              <w:bidi/>
              <w:jc w:val="center"/>
              <w:rPr>
                <w:rFonts w:asciiTheme="majorBidi" w:hAnsiTheme="majorBidi" w:cstheme="majorBidi"/>
                <w:b/>
                <w:bCs/>
                <w:color w:val="365F91" w:themeColor="accent1" w:themeShade="BF"/>
              </w:rPr>
            </w:pPr>
          </w:p>
        </w:tc>
      </w:tr>
      <w:tr w:rsidR="00CC4A74"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B73A30" w:rsidRDefault="00CC4A74" w:rsidP="00CC4A74">
            <w:pPr>
              <w:bidi/>
              <w:jc w:val="center"/>
              <w:rPr>
                <w:rFonts w:asciiTheme="majorBidi" w:hAnsiTheme="majorBidi" w:cstheme="majorBidi"/>
                <w:b/>
                <w:bCs/>
                <w:color w:val="365F91" w:themeColor="accent1" w:themeShade="BF"/>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B73A30" w:rsidRDefault="00CC4A74" w:rsidP="00CC4A74">
            <w:pPr>
              <w:bidi/>
              <w:jc w:val="center"/>
              <w:rPr>
                <w:rFonts w:asciiTheme="majorBidi" w:hAnsiTheme="majorBidi" w:cstheme="majorBidi"/>
                <w:b/>
                <w:bCs/>
                <w:color w:val="365F91" w:themeColor="accent1" w:themeShade="BF"/>
              </w:rPr>
            </w:pPr>
          </w:p>
        </w:tc>
      </w:tr>
    </w:tbl>
    <w:p w14:paraId="2A78B14F" w14:textId="7336EB8D" w:rsidR="00CC4A74" w:rsidRDefault="00CC4A74" w:rsidP="00CC4A74"/>
    <w:p w14:paraId="1C3AE0AA" w14:textId="78B7FC2E"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71982A36" w:rsidR="0072359E" w:rsidRPr="00B73A30" w:rsidRDefault="00055C01"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30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B73A30" w:rsidRDefault="0072359E" w:rsidP="00B73A30">
            <w:pPr>
              <w:jc w:val="center"/>
              <w:rPr>
                <w:rFonts w:asciiTheme="majorBidi" w:hAnsiTheme="majorBidi" w:cstheme="majorBidi"/>
                <w:color w:val="365F91" w:themeColor="accent1" w:themeShade="BF"/>
                <w:rtl/>
                <w:lang w:bidi="ar-EG"/>
              </w:rPr>
            </w:pP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B73A30" w:rsidRDefault="0072359E" w:rsidP="00B73A30">
            <w:pPr>
              <w:jc w:val="center"/>
              <w:rPr>
                <w:rFonts w:asciiTheme="majorBidi" w:hAnsiTheme="majorBidi" w:cstheme="majorBidi"/>
                <w:color w:val="365F91" w:themeColor="accent1" w:themeShade="BF"/>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B73A30" w:rsidRDefault="0072359E" w:rsidP="00B73A30">
            <w:pPr>
              <w:jc w:val="center"/>
              <w:rPr>
                <w:rFonts w:asciiTheme="majorBidi" w:hAnsiTheme="majorBidi" w:cstheme="majorBidi"/>
                <w:color w:val="365F91" w:themeColor="accent1" w:themeShade="BF"/>
                <w:rtl/>
                <w:lang w:bidi="ar-EG"/>
              </w:rPr>
            </w:pPr>
          </w:p>
        </w:tc>
      </w:tr>
      <w:tr w:rsidR="0072359E" w:rsidRPr="0019322E"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5B545ED5" w:rsidR="0072359E" w:rsidRPr="00B73A30" w:rsidRDefault="00055C01"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30</w:t>
            </w: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11C43A45" w:rsidR="001B2F24" w:rsidRPr="00406FE8" w:rsidRDefault="001A2369"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25</w:t>
            </w: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78F92E79" w:rsidR="001B2F24" w:rsidRPr="00406FE8" w:rsidRDefault="001A2369"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5</w:t>
            </w: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0A78BED6" w:rsidR="001B2F24" w:rsidRPr="00406FE8" w:rsidRDefault="001A2369" w:rsidP="00B73A30">
            <w:pPr>
              <w:jc w:val="center"/>
              <w:rPr>
                <w:rFonts w:asciiTheme="majorBidi" w:hAnsiTheme="majorBidi" w:cstheme="majorBidi"/>
                <w:color w:val="365F91" w:themeColor="accent1" w:themeShade="BF"/>
                <w:rtl/>
                <w:lang w:bidi="ar-EG"/>
              </w:rPr>
            </w:pPr>
            <w:r w:rsidRPr="00406FE8">
              <w:rPr>
                <w:rFonts w:asciiTheme="majorBidi" w:hAnsiTheme="majorBidi" w:cstheme="majorBidi"/>
                <w:color w:val="365F91" w:themeColor="accent1" w:themeShade="BF"/>
                <w:lang w:bidi="ar-EG"/>
              </w:rPr>
              <w:t>5</w:t>
            </w: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40EE9AE4" w:rsidR="001B2F24" w:rsidRPr="00406FE8" w:rsidRDefault="001A2369"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1</w:t>
            </w:r>
            <w:r w:rsidR="00F4324C">
              <w:rPr>
                <w:rFonts w:asciiTheme="majorBidi" w:hAnsiTheme="majorBidi" w:cstheme="majorBidi"/>
                <w:color w:val="365F91" w:themeColor="accent1" w:themeShade="BF"/>
                <w:lang w:bidi="ar-EG"/>
              </w:rPr>
              <w:t>0</w:t>
            </w: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406FE8" w:rsidRDefault="001B2F24" w:rsidP="00B73A30">
            <w:pPr>
              <w:jc w:val="center"/>
              <w:rPr>
                <w:rFonts w:asciiTheme="majorBidi" w:hAnsiTheme="majorBidi" w:cstheme="majorBidi"/>
                <w:color w:val="365F91" w:themeColor="accent1" w:themeShade="BF"/>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1274AFF5" w:rsidR="00045D82" w:rsidRPr="00406FE8" w:rsidRDefault="001A2369" w:rsidP="00B73A30">
            <w:pPr>
              <w:jc w:val="center"/>
              <w:rPr>
                <w:rFonts w:asciiTheme="majorBidi" w:hAnsiTheme="majorBidi" w:cstheme="majorBidi"/>
                <w:color w:val="365F91" w:themeColor="accent1" w:themeShade="BF"/>
                <w:rtl/>
                <w:lang w:bidi="ar-EG"/>
              </w:rPr>
            </w:pPr>
            <w:r>
              <w:rPr>
                <w:rFonts w:asciiTheme="majorBidi" w:hAnsiTheme="majorBidi" w:cstheme="majorBidi"/>
                <w:color w:val="365F91" w:themeColor="accent1" w:themeShade="BF"/>
                <w:lang w:bidi="ar-EG"/>
              </w:rPr>
              <w:t>45</w:t>
            </w: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7" w:name="_Toc523814307"/>
      <w:bookmarkStart w:id="8" w:name="_Toc67303021"/>
      <w:r w:rsidRPr="00E973FE">
        <w:rPr>
          <w:rFonts w:asciiTheme="majorBidi" w:hAnsiTheme="majorBidi" w:cstheme="majorBidi"/>
          <w:color w:val="C00000"/>
          <w:sz w:val="28"/>
          <w:szCs w:val="20"/>
          <w:lang w:bidi="ar-EG"/>
        </w:rPr>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7"/>
      <w:bookmarkEnd w:id="8"/>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44D2A302" w14:textId="147FB13A" w:rsidR="00055C01" w:rsidRPr="00055C01" w:rsidRDefault="00AA1554" w:rsidP="00055C01">
            <w:pPr>
              <w:pStyle w:val="Heading2"/>
              <w:jc w:val="left"/>
              <w:rPr>
                <w:rFonts w:asciiTheme="majorBidi" w:hAnsiTheme="majorBidi" w:cstheme="majorBidi"/>
                <w:sz w:val="26"/>
                <w:szCs w:val="26"/>
              </w:rPr>
            </w:pPr>
            <w:bookmarkStart w:id="9" w:name="_Toc67303022"/>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9"/>
            <w:r w:rsidRPr="00F17EC3">
              <w:rPr>
                <w:rFonts w:asciiTheme="majorBidi" w:hAnsiTheme="majorBidi" w:cstheme="majorBidi"/>
                <w:sz w:val="26"/>
                <w:szCs w:val="26"/>
              </w:rPr>
              <w:t xml:space="preserve"> </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66173B1D" w:rsidR="005922AF" w:rsidRPr="00B73A30" w:rsidRDefault="00055C01" w:rsidP="00072139">
            <w:pPr>
              <w:spacing w:after="120" w:line="276" w:lineRule="auto"/>
              <w:jc w:val="both"/>
            </w:pPr>
            <w:r w:rsidRPr="00F4324C">
              <w:rPr>
                <w:color w:val="365F91" w:themeColor="accent1" w:themeShade="BF"/>
              </w:rPr>
              <w:t xml:space="preserve">This course is designed to gives students an introduction of management science. The students understand a variety of topics and interdependent of Science in </w:t>
            </w:r>
            <w:r w:rsidR="00A94F8D">
              <w:rPr>
                <w:color w:val="365F91" w:themeColor="accent1" w:themeShade="BF"/>
              </w:rPr>
              <w:t>m</w:t>
            </w:r>
            <w:r w:rsidRPr="00F4324C">
              <w:rPr>
                <w:color w:val="365F91" w:themeColor="accent1" w:themeShade="BF"/>
              </w:rPr>
              <w:t xml:space="preserve">anagement aims to instill modern management thought in the mentality of the student. The course also deals with the decision of the various local or international business environments and presents the basic concepts of the various schools and administrative decision-making processes, organization and </w:t>
            </w:r>
            <w:r w:rsidRPr="00F4324C">
              <w:rPr>
                <w:color w:val="365F91" w:themeColor="accent1" w:themeShade="BF"/>
              </w:rPr>
              <w:lastRenderedPageBreak/>
              <w:t>management development. The course focuses on methods and mechanisms of the leadership and management of information technology.</w:t>
            </w: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595F3DF8" w:rsidR="00055C01" w:rsidRPr="00055C01" w:rsidRDefault="00AA1554" w:rsidP="00055C01">
            <w:pPr>
              <w:pStyle w:val="Heading2"/>
              <w:jc w:val="left"/>
              <w:rPr>
                <w:rFonts w:asciiTheme="majorBidi" w:hAnsiTheme="majorBidi" w:cstheme="majorBidi"/>
                <w:sz w:val="26"/>
                <w:szCs w:val="26"/>
              </w:rPr>
            </w:pPr>
            <w:bookmarkStart w:id="10" w:name="_Toc67303023"/>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10"/>
          </w:p>
        </w:tc>
      </w:tr>
      <w:tr w:rsidR="00AA1554" w14:paraId="262467F2" w14:textId="77777777" w:rsidTr="00B73A30">
        <w:trPr>
          <w:trHeight w:val="531"/>
        </w:trPr>
        <w:tc>
          <w:tcPr>
            <w:tcW w:w="9325" w:type="dxa"/>
            <w:tcBorders>
              <w:top w:val="nil"/>
              <w:left w:val="single" w:sz="12" w:space="0" w:color="auto"/>
              <w:bottom w:val="single" w:sz="12" w:space="0" w:color="auto"/>
              <w:right w:val="single" w:sz="12" w:space="0" w:color="auto"/>
            </w:tcBorders>
          </w:tcPr>
          <w:p w14:paraId="02162209" w14:textId="0B512557" w:rsidR="005922AF" w:rsidRDefault="00055C01" w:rsidP="00072139">
            <w:pPr>
              <w:spacing w:before="120" w:after="120"/>
              <w:jc w:val="both"/>
            </w:pPr>
            <w:r w:rsidRPr="00F4324C">
              <w:rPr>
                <w:color w:val="365F91" w:themeColor="accent1" w:themeShade="BF"/>
              </w:rPr>
              <w:t xml:space="preserve">This course </w:t>
            </w:r>
            <w:r w:rsidR="00EF77C8">
              <w:rPr>
                <w:color w:val="365F91" w:themeColor="accent1" w:themeShade="BF"/>
              </w:rPr>
              <w:t xml:space="preserve">aims to </w:t>
            </w:r>
            <w:r w:rsidRPr="00F4324C">
              <w:rPr>
                <w:color w:val="365F91" w:themeColor="accent1" w:themeShade="BF"/>
              </w:rPr>
              <w:t>teach students how management works in various local and international business environments.</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11" w:name="_Toc67303024"/>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11"/>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696D0B" w:rsidRPr="005D2DDD" w14:paraId="65BE9983" w14:textId="77777777" w:rsidTr="000D0BDC">
        <w:tc>
          <w:tcPr>
            <w:tcW w:w="604" w:type="dxa"/>
            <w:tcBorders>
              <w:top w:val="dashSmallGap" w:sz="4" w:space="0" w:color="auto"/>
              <w:left w:val="single" w:sz="12" w:space="0" w:color="auto"/>
              <w:bottom w:val="dashSmallGap" w:sz="4" w:space="0" w:color="auto"/>
              <w:right w:val="single" w:sz="8" w:space="0" w:color="auto"/>
            </w:tcBorders>
            <w:vAlign w:val="center"/>
          </w:tcPr>
          <w:p w14:paraId="13C18C16" w14:textId="77777777" w:rsidR="00696D0B" w:rsidRPr="000D0BDC" w:rsidRDefault="00696D0B" w:rsidP="000D0BDC">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1.1</w:t>
            </w:r>
          </w:p>
        </w:tc>
        <w:tc>
          <w:tcPr>
            <w:tcW w:w="7143" w:type="dxa"/>
            <w:tcBorders>
              <w:top w:val="dashSmallGap" w:sz="4" w:space="0" w:color="auto"/>
              <w:left w:val="single" w:sz="8" w:space="0" w:color="auto"/>
              <w:bottom w:val="dashSmallGap" w:sz="4" w:space="0" w:color="auto"/>
            </w:tcBorders>
            <w:vAlign w:val="center"/>
          </w:tcPr>
          <w:p w14:paraId="0327DA93" w14:textId="522ED1A7" w:rsidR="00696D0B" w:rsidRPr="000D0BDC" w:rsidRDefault="00696D0B"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Define what management is and the history of management</w:t>
            </w:r>
          </w:p>
        </w:tc>
        <w:tc>
          <w:tcPr>
            <w:tcW w:w="1578" w:type="dxa"/>
            <w:tcBorders>
              <w:top w:val="dashSmallGap" w:sz="4" w:space="0" w:color="auto"/>
              <w:left w:val="single" w:sz="8" w:space="0" w:color="auto"/>
              <w:bottom w:val="dashSmallGap" w:sz="4" w:space="0" w:color="auto"/>
              <w:right w:val="single" w:sz="12" w:space="0" w:color="auto"/>
            </w:tcBorders>
            <w:vAlign w:val="center"/>
          </w:tcPr>
          <w:p w14:paraId="28627F69" w14:textId="692DCA82" w:rsidR="00696D0B" w:rsidRPr="000D0BDC" w:rsidRDefault="00696D0B" w:rsidP="000D0BDC">
            <w:pPr>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K2</w:t>
            </w:r>
          </w:p>
        </w:tc>
      </w:tr>
      <w:tr w:rsidR="00696D0B" w:rsidRPr="005D2DDD" w14:paraId="0E48819A" w14:textId="77777777" w:rsidTr="00004E8E">
        <w:tc>
          <w:tcPr>
            <w:tcW w:w="604" w:type="dxa"/>
            <w:tcBorders>
              <w:top w:val="dashSmallGap" w:sz="4" w:space="0" w:color="auto"/>
              <w:left w:val="single" w:sz="12" w:space="0" w:color="auto"/>
              <w:bottom w:val="dashSmallGap" w:sz="4" w:space="0" w:color="auto"/>
              <w:right w:val="single" w:sz="8" w:space="0" w:color="auto"/>
            </w:tcBorders>
            <w:vAlign w:val="center"/>
          </w:tcPr>
          <w:p w14:paraId="5C142389" w14:textId="77777777" w:rsidR="00696D0B" w:rsidRPr="000D0BDC" w:rsidRDefault="00696D0B" w:rsidP="000D0BDC">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1.2</w:t>
            </w:r>
          </w:p>
        </w:tc>
        <w:tc>
          <w:tcPr>
            <w:tcW w:w="7143" w:type="dxa"/>
            <w:tcBorders>
              <w:top w:val="dashSmallGap" w:sz="4" w:space="0" w:color="auto"/>
              <w:left w:val="single" w:sz="8" w:space="0" w:color="auto"/>
              <w:bottom w:val="dashSmallGap" w:sz="4" w:space="0" w:color="auto"/>
            </w:tcBorders>
            <w:vAlign w:val="center"/>
          </w:tcPr>
          <w:p w14:paraId="0BA41CA8" w14:textId="1CBECB13" w:rsidR="00696D0B" w:rsidRPr="000D0BDC" w:rsidRDefault="00696D0B"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Explain organizational goals and establishing strategies</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5E815651" w:rsidR="00696D0B" w:rsidRPr="000D0BDC" w:rsidRDefault="00696D0B" w:rsidP="000D0BDC">
            <w:pPr>
              <w:jc w:val="center"/>
              <w:rPr>
                <w:rFonts w:asciiTheme="majorBidi" w:hAnsiTheme="majorBidi" w:cstheme="majorBidi"/>
                <w:color w:val="365F91" w:themeColor="accent1" w:themeShade="BF"/>
              </w:rPr>
            </w:pPr>
            <w:r w:rsidRPr="001A4146">
              <w:rPr>
                <w:rFonts w:asciiTheme="majorBidi" w:hAnsiTheme="majorBidi" w:cstheme="majorBidi"/>
                <w:color w:val="365F91" w:themeColor="accent1" w:themeShade="BF"/>
              </w:rPr>
              <w:t>K2</w:t>
            </w:r>
          </w:p>
        </w:tc>
      </w:tr>
      <w:tr w:rsidR="00696D0B" w:rsidRPr="005D2DDD" w14:paraId="4AD6579E" w14:textId="77777777" w:rsidTr="00004E8E">
        <w:tc>
          <w:tcPr>
            <w:tcW w:w="604" w:type="dxa"/>
            <w:tcBorders>
              <w:top w:val="dashSmallGap" w:sz="4" w:space="0" w:color="auto"/>
              <w:left w:val="single" w:sz="12" w:space="0" w:color="auto"/>
              <w:bottom w:val="dashSmallGap" w:sz="4" w:space="0" w:color="auto"/>
              <w:right w:val="single" w:sz="8" w:space="0" w:color="auto"/>
            </w:tcBorders>
            <w:vAlign w:val="center"/>
          </w:tcPr>
          <w:p w14:paraId="0EA097FC" w14:textId="4244439B" w:rsidR="00696D0B" w:rsidRPr="000D0BDC" w:rsidRDefault="00696D0B" w:rsidP="00696D0B">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1</w:t>
            </w:r>
            <w:r>
              <w:rPr>
                <w:rFonts w:asciiTheme="majorBidi" w:hAnsiTheme="majorBidi" w:cstheme="majorBidi"/>
                <w:color w:val="365F91" w:themeColor="accent1" w:themeShade="BF"/>
              </w:rPr>
              <w:t>.3</w:t>
            </w:r>
          </w:p>
        </w:tc>
        <w:tc>
          <w:tcPr>
            <w:tcW w:w="7143" w:type="dxa"/>
            <w:tcBorders>
              <w:top w:val="dashSmallGap" w:sz="4" w:space="0" w:color="auto"/>
              <w:left w:val="single" w:sz="8" w:space="0" w:color="auto"/>
              <w:bottom w:val="dashSmallGap" w:sz="4" w:space="0" w:color="auto"/>
            </w:tcBorders>
            <w:vAlign w:val="center"/>
          </w:tcPr>
          <w:p w14:paraId="41F36A60" w14:textId="588DC257" w:rsidR="00696D0B" w:rsidRPr="000D0BDC" w:rsidRDefault="00696D0B" w:rsidP="000D0BDC">
            <w:pPr>
              <w:rPr>
                <w:rFonts w:asciiTheme="majorBidi" w:hAnsiTheme="majorBidi" w:cstheme="majorBidi"/>
                <w:color w:val="365F91" w:themeColor="accent1" w:themeShade="BF"/>
              </w:rPr>
            </w:pPr>
            <w:r>
              <w:rPr>
                <w:rFonts w:asciiTheme="majorBidi" w:hAnsiTheme="majorBidi" w:cstheme="majorBidi"/>
                <w:color w:val="365F91" w:themeColor="accent1" w:themeShade="BF"/>
              </w:rPr>
              <w:t xml:space="preserve">Explain the </w:t>
            </w:r>
            <w:r w:rsidRPr="00055C01">
              <w:rPr>
                <w:rFonts w:asciiTheme="majorBidi" w:hAnsiTheme="majorBidi" w:cstheme="majorBidi"/>
                <w:color w:val="365F91" w:themeColor="accent1" w:themeShade="BF"/>
              </w:rPr>
              <w:t>work activities, motivating people and controlling organizational performance.</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0486BD13" w:rsidR="00696D0B" w:rsidRPr="000D0BDC" w:rsidRDefault="00696D0B" w:rsidP="000D0BDC">
            <w:pPr>
              <w:jc w:val="center"/>
              <w:rPr>
                <w:rFonts w:asciiTheme="majorBidi" w:hAnsiTheme="majorBidi" w:cstheme="majorBidi"/>
                <w:color w:val="365F91" w:themeColor="accent1" w:themeShade="BF"/>
              </w:rPr>
            </w:pPr>
            <w:r w:rsidRPr="001A4146">
              <w:rPr>
                <w:rFonts w:asciiTheme="majorBidi" w:hAnsiTheme="majorBidi" w:cstheme="majorBidi"/>
                <w:color w:val="365F91" w:themeColor="accent1" w:themeShade="BF"/>
              </w:rPr>
              <w:t>K2</w:t>
            </w:r>
          </w:p>
        </w:tc>
      </w:tr>
      <w:tr w:rsidR="00696D0B" w:rsidRPr="005D2DDD" w14:paraId="42760173" w14:textId="77777777" w:rsidTr="00004E8E">
        <w:tc>
          <w:tcPr>
            <w:tcW w:w="604" w:type="dxa"/>
            <w:tcBorders>
              <w:top w:val="dashSmallGap" w:sz="4" w:space="0" w:color="auto"/>
              <w:left w:val="single" w:sz="12" w:space="0" w:color="auto"/>
              <w:bottom w:val="dashSmallGap" w:sz="4" w:space="0" w:color="auto"/>
              <w:right w:val="single" w:sz="8" w:space="0" w:color="auto"/>
            </w:tcBorders>
            <w:vAlign w:val="center"/>
          </w:tcPr>
          <w:p w14:paraId="19C2613F" w14:textId="4FE27749" w:rsidR="00696D0B" w:rsidRPr="000D0BDC" w:rsidRDefault="00696D0B" w:rsidP="000D0BDC">
            <w:pPr>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1.4</w:t>
            </w:r>
          </w:p>
        </w:tc>
        <w:tc>
          <w:tcPr>
            <w:tcW w:w="7143" w:type="dxa"/>
            <w:tcBorders>
              <w:top w:val="dashSmallGap" w:sz="4" w:space="0" w:color="auto"/>
              <w:left w:val="single" w:sz="8" w:space="0" w:color="auto"/>
              <w:bottom w:val="dashSmallGap" w:sz="4" w:space="0" w:color="auto"/>
            </w:tcBorders>
            <w:vAlign w:val="center"/>
          </w:tcPr>
          <w:p w14:paraId="51196F60" w14:textId="40103A19" w:rsidR="00696D0B" w:rsidRPr="000D0BDC" w:rsidRDefault="00696D0B"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Summarize characteristics of effective leaders and</w:t>
            </w:r>
            <w:r>
              <w:rPr>
                <w:rFonts w:asciiTheme="majorBidi" w:hAnsiTheme="majorBidi" w:cstheme="majorBidi"/>
                <w:color w:val="365F91" w:themeColor="accent1" w:themeShade="BF"/>
              </w:rPr>
              <w:t xml:space="preserve"> </w:t>
            </w:r>
            <w:r w:rsidRPr="00055C01">
              <w:rPr>
                <w:rFonts w:asciiTheme="majorBidi" w:hAnsiTheme="majorBidi" w:cstheme="majorBidi"/>
                <w:color w:val="365F91" w:themeColor="accent1" w:themeShade="BF"/>
              </w:rPr>
              <w:t>Introduction to E- Business.</w:t>
            </w:r>
          </w:p>
        </w:tc>
        <w:tc>
          <w:tcPr>
            <w:tcW w:w="1578" w:type="dxa"/>
            <w:tcBorders>
              <w:top w:val="dashSmallGap" w:sz="4" w:space="0" w:color="auto"/>
              <w:left w:val="single" w:sz="8" w:space="0" w:color="auto"/>
              <w:bottom w:val="dashSmallGap" w:sz="4" w:space="0" w:color="auto"/>
              <w:right w:val="single" w:sz="12" w:space="0" w:color="auto"/>
            </w:tcBorders>
          </w:tcPr>
          <w:p w14:paraId="57D28646" w14:textId="4991B3C3" w:rsidR="00696D0B" w:rsidRPr="000D0BDC" w:rsidRDefault="00696D0B" w:rsidP="000D0BDC">
            <w:pPr>
              <w:jc w:val="center"/>
              <w:rPr>
                <w:rFonts w:asciiTheme="majorBidi" w:hAnsiTheme="majorBidi" w:cstheme="majorBidi"/>
                <w:color w:val="365F91" w:themeColor="accent1" w:themeShade="BF"/>
              </w:rPr>
            </w:pPr>
            <w:r w:rsidRPr="001A4146">
              <w:rPr>
                <w:rFonts w:asciiTheme="majorBidi" w:hAnsiTheme="majorBidi" w:cstheme="majorBidi"/>
                <w:color w:val="365F91" w:themeColor="accent1" w:themeShade="BF"/>
              </w:rPr>
              <w:t>K2</w:t>
            </w:r>
          </w:p>
        </w:tc>
      </w:tr>
      <w:tr w:rsidR="00696D0B" w:rsidRPr="005D2DDD" w14:paraId="7F4CF097" w14:textId="77777777" w:rsidTr="000D0BDC">
        <w:tc>
          <w:tcPr>
            <w:tcW w:w="604" w:type="dxa"/>
            <w:tcBorders>
              <w:top w:val="dashSmallGap" w:sz="4" w:space="0" w:color="auto"/>
              <w:left w:val="single" w:sz="12" w:space="0" w:color="auto"/>
              <w:bottom w:val="dashSmallGap" w:sz="4" w:space="0" w:color="auto"/>
              <w:right w:val="single" w:sz="8" w:space="0" w:color="auto"/>
            </w:tcBorders>
            <w:vAlign w:val="center"/>
          </w:tcPr>
          <w:p w14:paraId="50701DA7" w14:textId="77777777" w:rsidR="00696D0B" w:rsidRPr="000D0BDC" w:rsidRDefault="00696D0B" w:rsidP="000D0BDC">
            <w:pPr>
              <w:jc w:val="center"/>
              <w:rPr>
                <w:rFonts w:asciiTheme="majorBidi" w:hAnsiTheme="majorBidi" w:cstheme="majorBidi"/>
                <w:color w:val="365F91" w:themeColor="accent1" w:themeShade="BF"/>
              </w:rPr>
            </w:pPr>
          </w:p>
        </w:tc>
        <w:tc>
          <w:tcPr>
            <w:tcW w:w="7143" w:type="dxa"/>
            <w:tcBorders>
              <w:top w:val="dashSmallGap" w:sz="4" w:space="0" w:color="auto"/>
              <w:left w:val="single" w:sz="8" w:space="0" w:color="auto"/>
              <w:bottom w:val="dashSmallGap" w:sz="4" w:space="0" w:color="auto"/>
            </w:tcBorders>
            <w:vAlign w:val="center"/>
          </w:tcPr>
          <w:p w14:paraId="782E5F77" w14:textId="77777777" w:rsidR="00696D0B" w:rsidRPr="000D0BDC" w:rsidRDefault="00696D0B" w:rsidP="000D0BDC">
            <w:pPr>
              <w:rPr>
                <w:rFonts w:asciiTheme="majorBidi" w:hAnsiTheme="majorBidi" w:cstheme="majorBidi"/>
                <w:color w:val="365F91" w:themeColor="accent1" w:themeShade="BF"/>
              </w:rPr>
            </w:pPr>
          </w:p>
        </w:tc>
        <w:tc>
          <w:tcPr>
            <w:tcW w:w="1578" w:type="dxa"/>
            <w:tcBorders>
              <w:top w:val="dashSmallGap" w:sz="4" w:space="0" w:color="auto"/>
              <w:left w:val="single" w:sz="8" w:space="0" w:color="auto"/>
              <w:bottom w:val="dashSmallGap" w:sz="4" w:space="0" w:color="auto"/>
              <w:right w:val="single" w:sz="12" w:space="0" w:color="auto"/>
            </w:tcBorders>
            <w:vAlign w:val="center"/>
          </w:tcPr>
          <w:p w14:paraId="2611433B" w14:textId="77777777" w:rsidR="00696D0B" w:rsidRPr="000D0BDC" w:rsidRDefault="00696D0B" w:rsidP="000D0BDC">
            <w:pPr>
              <w:jc w:val="center"/>
              <w:rPr>
                <w:rFonts w:asciiTheme="majorBidi" w:hAnsiTheme="majorBidi" w:cstheme="majorBidi"/>
                <w:color w:val="365F91" w:themeColor="accent1" w:themeShade="BF"/>
              </w:rPr>
            </w:pPr>
          </w:p>
        </w:tc>
      </w:tr>
      <w:tr w:rsidR="006A74AB" w:rsidRPr="005D2DDD" w14:paraId="1B154267" w14:textId="77777777" w:rsidTr="000D0BDC">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vAlign w:val="center"/>
          </w:tcPr>
          <w:p w14:paraId="10520A30" w14:textId="4E9D317B" w:rsidR="006A74AB" w:rsidRPr="00E02FB7" w:rsidRDefault="006A74AB" w:rsidP="000D0BDC">
            <w:pPr>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vAlign w:val="center"/>
          </w:tcPr>
          <w:p w14:paraId="3DE526FB" w14:textId="77777777" w:rsidR="006A74AB" w:rsidRPr="00B4292A" w:rsidRDefault="006A74AB" w:rsidP="000D0BDC">
            <w:pPr>
              <w:jc w:val="center"/>
              <w:rPr>
                <w:rFonts w:asciiTheme="majorBidi" w:hAnsiTheme="majorBidi" w:cstheme="majorBidi"/>
              </w:rPr>
            </w:pPr>
          </w:p>
        </w:tc>
      </w:tr>
      <w:tr w:rsidR="006A74AB" w:rsidRPr="005D2DDD" w14:paraId="18D61DD6" w14:textId="77777777" w:rsidTr="000D0BDC">
        <w:tc>
          <w:tcPr>
            <w:tcW w:w="604" w:type="dxa"/>
            <w:tcBorders>
              <w:top w:val="dashSmallGap" w:sz="4" w:space="0" w:color="auto"/>
              <w:left w:val="single" w:sz="12" w:space="0" w:color="auto"/>
              <w:bottom w:val="single" w:sz="12" w:space="0" w:color="auto"/>
              <w:right w:val="single" w:sz="8" w:space="0" w:color="auto"/>
            </w:tcBorders>
            <w:vAlign w:val="center"/>
          </w:tcPr>
          <w:p w14:paraId="19A12D61" w14:textId="7F800B41" w:rsidR="006A74AB" w:rsidRPr="000D0BDC" w:rsidRDefault="006A74AB" w:rsidP="000D0BDC">
            <w:pPr>
              <w:jc w:val="center"/>
              <w:rPr>
                <w:rFonts w:asciiTheme="majorBidi" w:hAnsiTheme="majorBidi" w:cstheme="majorBidi"/>
                <w:color w:val="365F91" w:themeColor="accent1" w:themeShade="BF"/>
              </w:rPr>
            </w:pPr>
          </w:p>
        </w:tc>
        <w:tc>
          <w:tcPr>
            <w:tcW w:w="7143" w:type="dxa"/>
            <w:tcBorders>
              <w:top w:val="dashSmallGap" w:sz="4" w:space="0" w:color="auto"/>
              <w:left w:val="single" w:sz="8" w:space="0" w:color="auto"/>
              <w:bottom w:val="single" w:sz="12" w:space="0" w:color="auto"/>
            </w:tcBorders>
            <w:vAlign w:val="center"/>
          </w:tcPr>
          <w:p w14:paraId="5756B269" w14:textId="7E89246B" w:rsidR="006A74AB" w:rsidRPr="000D0BDC" w:rsidRDefault="006A74AB" w:rsidP="000D0BDC">
            <w:pPr>
              <w:rPr>
                <w:rFonts w:asciiTheme="majorBidi" w:hAnsiTheme="majorBidi" w:cstheme="majorBidi"/>
                <w:color w:val="365F91" w:themeColor="accent1" w:themeShade="BF"/>
              </w:rPr>
            </w:pPr>
          </w:p>
        </w:tc>
        <w:tc>
          <w:tcPr>
            <w:tcW w:w="1578" w:type="dxa"/>
            <w:tcBorders>
              <w:top w:val="dashSmallGap" w:sz="4" w:space="0" w:color="auto"/>
              <w:left w:val="single" w:sz="8" w:space="0" w:color="auto"/>
              <w:bottom w:val="single" w:sz="12" w:space="0" w:color="auto"/>
              <w:right w:val="single" w:sz="12" w:space="0" w:color="auto"/>
            </w:tcBorders>
            <w:vAlign w:val="center"/>
          </w:tcPr>
          <w:p w14:paraId="1739A0AF" w14:textId="17F71FBC" w:rsidR="006A74AB" w:rsidRPr="000D0BDC" w:rsidRDefault="006A74AB" w:rsidP="000D0BDC">
            <w:pPr>
              <w:jc w:val="center"/>
              <w:rPr>
                <w:rFonts w:asciiTheme="majorBidi" w:hAnsiTheme="majorBidi" w:cstheme="majorBidi"/>
                <w:color w:val="365F91" w:themeColor="accent1" w:themeShade="BF"/>
              </w:rPr>
            </w:pPr>
          </w:p>
        </w:tc>
      </w:tr>
      <w:tr w:rsidR="006A74AB" w:rsidRPr="005D2DDD" w14:paraId="556C04B6" w14:textId="77777777" w:rsidTr="000D0BDC">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vAlign w:val="center"/>
          </w:tcPr>
          <w:p w14:paraId="66C55441" w14:textId="0AF0C173" w:rsidR="006A74AB" w:rsidRPr="00E02FB7" w:rsidRDefault="006A74AB" w:rsidP="000D0BDC">
            <w:pPr>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vAlign w:val="center"/>
          </w:tcPr>
          <w:p w14:paraId="5B61E3C6" w14:textId="77777777" w:rsidR="006A74AB" w:rsidRPr="00B4292A" w:rsidRDefault="006A74AB" w:rsidP="000D0BDC">
            <w:pPr>
              <w:jc w:val="center"/>
              <w:rPr>
                <w:rFonts w:asciiTheme="majorBidi" w:hAnsiTheme="majorBidi" w:cstheme="majorBidi"/>
              </w:rPr>
            </w:pPr>
          </w:p>
        </w:tc>
      </w:tr>
      <w:tr w:rsidR="00696D0B" w:rsidRPr="005D2DDD" w14:paraId="0D335778" w14:textId="77777777" w:rsidTr="00696D0B">
        <w:trPr>
          <w:trHeight w:val="348"/>
        </w:trPr>
        <w:tc>
          <w:tcPr>
            <w:tcW w:w="604" w:type="dxa"/>
            <w:tcBorders>
              <w:top w:val="dashSmallGap" w:sz="4" w:space="0" w:color="auto"/>
              <w:left w:val="single" w:sz="12" w:space="0" w:color="auto"/>
              <w:bottom w:val="single" w:sz="12" w:space="0" w:color="auto"/>
              <w:right w:val="single" w:sz="8" w:space="0" w:color="auto"/>
            </w:tcBorders>
            <w:vAlign w:val="center"/>
          </w:tcPr>
          <w:p w14:paraId="2BFD9588" w14:textId="77777777" w:rsidR="00696D0B" w:rsidRPr="000D0BDC" w:rsidRDefault="00696D0B" w:rsidP="000D0BDC">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3.1</w:t>
            </w:r>
          </w:p>
        </w:tc>
        <w:tc>
          <w:tcPr>
            <w:tcW w:w="7143" w:type="dxa"/>
            <w:tcBorders>
              <w:top w:val="dashSmallGap" w:sz="4" w:space="0" w:color="auto"/>
              <w:left w:val="single" w:sz="8" w:space="0" w:color="auto"/>
              <w:bottom w:val="single" w:sz="12" w:space="0" w:color="auto"/>
            </w:tcBorders>
            <w:vAlign w:val="center"/>
          </w:tcPr>
          <w:p w14:paraId="3A5E4CF6" w14:textId="5C4DE375" w:rsidR="00696D0B" w:rsidRPr="000D0BDC" w:rsidRDefault="00797BDE" w:rsidP="000D0BDC">
            <w:pPr>
              <w:rPr>
                <w:rFonts w:asciiTheme="majorBidi" w:hAnsiTheme="majorBidi" w:cstheme="majorBidi"/>
                <w:color w:val="365F91" w:themeColor="accent1" w:themeShade="BF"/>
              </w:rPr>
            </w:pPr>
            <w:r>
              <w:rPr>
                <w:rFonts w:asciiTheme="majorBidi" w:hAnsiTheme="majorBidi" w:cstheme="majorBidi"/>
                <w:color w:val="365F91" w:themeColor="accent1" w:themeShade="BF"/>
              </w:rPr>
              <w:t>Analyze the</w:t>
            </w:r>
            <w:r w:rsidRPr="00055C01">
              <w:rPr>
                <w:rFonts w:asciiTheme="majorBidi" w:hAnsiTheme="majorBidi" w:cstheme="majorBidi"/>
                <w:color w:val="365F91" w:themeColor="accent1" w:themeShade="BF"/>
              </w:rPr>
              <w:t xml:space="preserve"> ethical issues as they apply to management.</w:t>
            </w:r>
          </w:p>
        </w:tc>
        <w:tc>
          <w:tcPr>
            <w:tcW w:w="1578" w:type="dxa"/>
            <w:tcBorders>
              <w:top w:val="dashSmallGap" w:sz="4" w:space="0" w:color="auto"/>
              <w:left w:val="single" w:sz="8" w:space="0" w:color="auto"/>
              <w:bottom w:val="single" w:sz="12" w:space="0" w:color="auto"/>
              <w:right w:val="single" w:sz="12" w:space="0" w:color="auto"/>
            </w:tcBorders>
            <w:vAlign w:val="center"/>
          </w:tcPr>
          <w:p w14:paraId="01EA1BA6" w14:textId="3D645A39" w:rsidR="00696D0B" w:rsidRPr="000D0BDC" w:rsidRDefault="00696D0B" w:rsidP="000D0BDC">
            <w:pPr>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C1</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8B5913">
      <w:pPr>
        <w:pStyle w:val="Heading1"/>
        <w:rPr>
          <w:rFonts w:asciiTheme="majorBidi" w:hAnsiTheme="majorBidi" w:cstheme="majorBidi"/>
          <w:color w:val="C00000"/>
          <w:sz w:val="28"/>
          <w:szCs w:val="20"/>
          <w:lang w:bidi="ar-EG"/>
        </w:rPr>
      </w:pPr>
      <w:bookmarkStart w:id="12" w:name="_Toc67303025"/>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1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1558B0" w:rsidRPr="005D2DDD" w14:paraId="7326C73C" w14:textId="77777777" w:rsidTr="00CD632A">
        <w:trPr>
          <w:jc w:val="center"/>
        </w:trPr>
        <w:tc>
          <w:tcPr>
            <w:tcW w:w="524" w:type="dxa"/>
            <w:tcBorders>
              <w:left w:val="single" w:sz="12" w:space="0" w:color="auto"/>
              <w:right w:val="single" w:sz="8" w:space="0" w:color="auto"/>
            </w:tcBorders>
            <w:vAlign w:val="center"/>
          </w:tcPr>
          <w:p w14:paraId="77B96EA0" w14:textId="758091F9" w:rsidR="001558B0" w:rsidRPr="000D0BDC" w:rsidRDefault="00E345A9" w:rsidP="000D0BDC">
            <w:pPr>
              <w:bidi/>
              <w:jc w:val="center"/>
              <w:rPr>
                <w:rFonts w:asciiTheme="majorBidi" w:hAnsiTheme="majorBidi" w:cstheme="majorBidi"/>
                <w:color w:val="365F91" w:themeColor="accent1" w:themeShade="BF"/>
              </w:rPr>
            </w:pPr>
            <w:r>
              <w:rPr>
                <w:color w:val="365F91" w:themeColor="accent1" w:themeShade="BF"/>
              </w:rPr>
              <w:t>1</w:t>
            </w:r>
          </w:p>
        </w:tc>
        <w:tc>
          <w:tcPr>
            <w:tcW w:w="7458" w:type="dxa"/>
            <w:tcBorders>
              <w:left w:val="single" w:sz="8" w:space="0" w:color="auto"/>
              <w:right w:val="single" w:sz="8" w:space="0" w:color="auto"/>
            </w:tcBorders>
            <w:vAlign w:val="center"/>
          </w:tcPr>
          <w:p w14:paraId="1FD5EBC2" w14:textId="3EB792DC" w:rsidR="001558B0" w:rsidRPr="000D0BDC" w:rsidRDefault="001558B0" w:rsidP="00A249F3">
            <w:pPr>
              <w:bidi/>
              <w:jc w:val="right"/>
              <w:rPr>
                <w:rFonts w:asciiTheme="majorBidi" w:hAnsiTheme="majorBidi" w:cstheme="majorBidi"/>
                <w:color w:val="365F91" w:themeColor="accent1" w:themeShade="BF"/>
              </w:rPr>
            </w:pPr>
            <w:r w:rsidRPr="001558B0">
              <w:rPr>
                <w:rFonts w:asciiTheme="majorBidi" w:hAnsiTheme="majorBidi" w:cstheme="majorBidi"/>
                <w:color w:val="365F91" w:themeColor="accent1" w:themeShade="BF"/>
              </w:rPr>
              <w:t>Background to management and Historical perspective</w:t>
            </w:r>
          </w:p>
        </w:tc>
        <w:tc>
          <w:tcPr>
            <w:tcW w:w="1343" w:type="dxa"/>
            <w:tcBorders>
              <w:left w:val="single" w:sz="8" w:space="0" w:color="auto"/>
              <w:right w:val="single" w:sz="12" w:space="0" w:color="auto"/>
            </w:tcBorders>
          </w:tcPr>
          <w:p w14:paraId="6CC24039" w14:textId="4E01DDD5" w:rsidR="001558B0" w:rsidRPr="000D0BDC" w:rsidRDefault="00E345A9" w:rsidP="00A249F3">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4</w:t>
            </w:r>
          </w:p>
        </w:tc>
      </w:tr>
      <w:tr w:rsidR="001558B0" w:rsidRPr="005D2DDD" w14:paraId="18598723" w14:textId="77777777" w:rsidTr="00CD632A">
        <w:trPr>
          <w:jc w:val="center"/>
        </w:trPr>
        <w:tc>
          <w:tcPr>
            <w:tcW w:w="524" w:type="dxa"/>
            <w:tcBorders>
              <w:left w:val="single" w:sz="12" w:space="0" w:color="auto"/>
              <w:right w:val="single" w:sz="8" w:space="0" w:color="auto"/>
            </w:tcBorders>
            <w:vAlign w:val="center"/>
          </w:tcPr>
          <w:p w14:paraId="31B644CE" w14:textId="4D103363" w:rsidR="001558B0" w:rsidRPr="000D0BDC" w:rsidRDefault="00E345A9" w:rsidP="000D0BDC">
            <w:pPr>
              <w:bidi/>
              <w:jc w:val="center"/>
              <w:rPr>
                <w:rFonts w:asciiTheme="majorBidi" w:hAnsiTheme="majorBidi" w:cstheme="majorBidi"/>
                <w:color w:val="365F91" w:themeColor="accent1" w:themeShade="BF"/>
              </w:rPr>
            </w:pPr>
            <w:r>
              <w:rPr>
                <w:color w:val="365F91" w:themeColor="accent1" w:themeShade="BF"/>
              </w:rPr>
              <w:t>2</w:t>
            </w:r>
          </w:p>
        </w:tc>
        <w:tc>
          <w:tcPr>
            <w:tcW w:w="7458" w:type="dxa"/>
            <w:tcBorders>
              <w:left w:val="single" w:sz="8" w:space="0" w:color="auto"/>
              <w:right w:val="single" w:sz="8" w:space="0" w:color="auto"/>
            </w:tcBorders>
            <w:vAlign w:val="center"/>
          </w:tcPr>
          <w:p w14:paraId="387A5DFD" w14:textId="27D52941" w:rsidR="001558B0" w:rsidRPr="000D0BDC" w:rsidRDefault="001558B0" w:rsidP="00A249F3">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rPr>
              <w:t xml:space="preserve">The management of </w:t>
            </w:r>
            <w:r w:rsidR="00406FE8" w:rsidRPr="001558B0">
              <w:rPr>
                <w:rFonts w:asciiTheme="majorBidi" w:hAnsiTheme="majorBidi" w:cstheme="majorBidi"/>
                <w:color w:val="365F91" w:themeColor="accent1" w:themeShade="BF"/>
              </w:rPr>
              <w:t>organizations</w:t>
            </w:r>
            <w:r w:rsidRPr="001558B0">
              <w:rPr>
                <w:rFonts w:asciiTheme="majorBidi" w:hAnsiTheme="majorBidi" w:cstheme="majorBidi"/>
                <w:color w:val="365F91" w:themeColor="accent1" w:themeShade="BF"/>
              </w:rPr>
              <w:t>: the core values, attitudes, beliefs and ethics</w:t>
            </w:r>
          </w:p>
        </w:tc>
        <w:tc>
          <w:tcPr>
            <w:tcW w:w="1343" w:type="dxa"/>
            <w:tcBorders>
              <w:left w:val="single" w:sz="8" w:space="0" w:color="auto"/>
              <w:right w:val="single" w:sz="12" w:space="0" w:color="auto"/>
            </w:tcBorders>
          </w:tcPr>
          <w:p w14:paraId="497493DE" w14:textId="1FD6151F" w:rsidR="001558B0" w:rsidRPr="000D0BDC" w:rsidRDefault="001558B0" w:rsidP="00A249F3">
            <w:pPr>
              <w:bidi/>
              <w:jc w:val="center"/>
              <w:rPr>
                <w:rFonts w:asciiTheme="majorBidi" w:hAnsiTheme="majorBidi" w:cstheme="majorBidi"/>
                <w:color w:val="365F91" w:themeColor="accent1" w:themeShade="BF"/>
              </w:rPr>
            </w:pPr>
            <w:r w:rsidRPr="003C0A45">
              <w:rPr>
                <w:rFonts w:asciiTheme="majorBidi" w:hAnsiTheme="majorBidi" w:cstheme="majorBidi" w:hint="cs"/>
                <w:color w:val="365F91" w:themeColor="accent1" w:themeShade="BF"/>
                <w:rtl/>
              </w:rPr>
              <w:t>2</w:t>
            </w:r>
          </w:p>
        </w:tc>
      </w:tr>
      <w:tr w:rsidR="001558B0" w:rsidRPr="005D2DDD" w14:paraId="3E1216DE" w14:textId="77777777" w:rsidTr="00CD632A">
        <w:trPr>
          <w:jc w:val="center"/>
        </w:trPr>
        <w:tc>
          <w:tcPr>
            <w:tcW w:w="524" w:type="dxa"/>
            <w:tcBorders>
              <w:left w:val="single" w:sz="12" w:space="0" w:color="auto"/>
              <w:right w:val="single" w:sz="8" w:space="0" w:color="auto"/>
            </w:tcBorders>
            <w:vAlign w:val="center"/>
          </w:tcPr>
          <w:p w14:paraId="3DA21B3D" w14:textId="1337CEE9" w:rsidR="001558B0" w:rsidRPr="000D0BDC" w:rsidRDefault="00E345A9" w:rsidP="000D0BDC">
            <w:pPr>
              <w:bidi/>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3</w:t>
            </w:r>
          </w:p>
        </w:tc>
        <w:tc>
          <w:tcPr>
            <w:tcW w:w="7458" w:type="dxa"/>
            <w:tcBorders>
              <w:left w:val="single" w:sz="8" w:space="0" w:color="auto"/>
              <w:right w:val="single" w:sz="8" w:space="0" w:color="auto"/>
            </w:tcBorders>
            <w:vAlign w:val="center"/>
          </w:tcPr>
          <w:p w14:paraId="0EFBBE9E" w14:textId="7DE2E780" w:rsidR="001558B0" w:rsidRPr="000D0BDC" w:rsidRDefault="001558B0" w:rsidP="00A249F3">
            <w:pPr>
              <w:bidi/>
              <w:jc w:val="right"/>
              <w:rPr>
                <w:rFonts w:asciiTheme="majorBidi" w:hAnsiTheme="majorBidi" w:cstheme="majorBidi"/>
                <w:color w:val="365F91" w:themeColor="accent1" w:themeShade="BF"/>
              </w:rPr>
            </w:pPr>
            <w:r w:rsidRPr="001558B0">
              <w:rPr>
                <w:rFonts w:asciiTheme="majorBidi" w:hAnsiTheme="majorBidi" w:cstheme="majorBidi"/>
                <w:color w:val="365F91" w:themeColor="accent1" w:themeShade="BF"/>
                <w:lang w:bidi="ar-EG"/>
              </w:rPr>
              <w:t>Planning</w:t>
            </w:r>
          </w:p>
        </w:tc>
        <w:tc>
          <w:tcPr>
            <w:tcW w:w="1343" w:type="dxa"/>
            <w:tcBorders>
              <w:left w:val="single" w:sz="8" w:space="0" w:color="auto"/>
              <w:right w:val="single" w:sz="12" w:space="0" w:color="auto"/>
            </w:tcBorders>
          </w:tcPr>
          <w:p w14:paraId="6ACC6380" w14:textId="6643CC55" w:rsidR="001558B0" w:rsidRPr="000D0BDC" w:rsidRDefault="00E345A9" w:rsidP="00A249F3">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4</w:t>
            </w:r>
          </w:p>
        </w:tc>
      </w:tr>
      <w:tr w:rsidR="00514F59" w:rsidRPr="005D2DDD" w14:paraId="07226C13" w14:textId="77777777" w:rsidTr="00CD632A">
        <w:trPr>
          <w:jc w:val="center"/>
        </w:trPr>
        <w:tc>
          <w:tcPr>
            <w:tcW w:w="524" w:type="dxa"/>
            <w:tcBorders>
              <w:left w:val="single" w:sz="12" w:space="0" w:color="auto"/>
              <w:right w:val="single" w:sz="8" w:space="0" w:color="auto"/>
            </w:tcBorders>
            <w:vAlign w:val="center"/>
          </w:tcPr>
          <w:p w14:paraId="2A92CE7D" w14:textId="03F81ACC"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4</w:t>
            </w:r>
          </w:p>
        </w:tc>
        <w:tc>
          <w:tcPr>
            <w:tcW w:w="7458" w:type="dxa"/>
            <w:tcBorders>
              <w:left w:val="single" w:sz="8" w:space="0" w:color="auto"/>
              <w:right w:val="single" w:sz="8" w:space="0" w:color="auto"/>
            </w:tcBorders>
            <w:vAlign w:val="center"/>
          </w:tcPr>
          <w:p w14:paraId="5D085AD7" w14:textId="6028C213"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lang w:bidi="ar-EG"/>
              </w:rPr>
              <w:t>Decision making</w:t>
            </w:r>
          </w:p>
        </w:tc>
        <w:tc>
          <w:tcPr>
            <w:tcW w:w="1343" w:type="dxa"/>
            <w:tcBorders>
              <w:left w:val="single" w:sz="8" w:space="0" w:color="auto"/>
              <w:right w:val="single" w:sz="12" w:space="0" w:color="auto"/>
            </w:tcBorders>
          </w:tcPr>
          <w:p w14:paraId="2491C43F" w14:textId="16AA3510"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39A0C6D0" w14:textId="77777777" w:rsidTr="00CD632A">
        <w:trPr>
          <w:jc w:val="center"/>
        </w:trPr>
        <w:tc>
          <w:tcPr>
            <w:tcW w:w="524" w:type="dxa"/>
            <w:tcBorders>
              <w:left w:val="single" w:sz="12" w:space="0" w:color="auto"/>
              <w:right w:val="single" w:sz="8" w:space="0" w:color="auto"/>
            </w:tcBorders>
            <w:vAlign w:val="center"/>
          </w:tcPr>
          <w:p w14:paraId="06491FAC" w14:textId="1AC25858"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lang w:bidi="ar-EG"/>
              </w:rPr>
              <w:t>5</w:t>
            </w:r>
          </w:p>
        </w:tc>
        <w:tc>
          <w:tcPr>
            <w:tcW w:w="7458" w:type="dxa"/>
            <w:tcBorders>
              <w:left w:val="single" w:sz="8" w:space="0" w:color="auto"/>
              <w:right w:val="single" w:sz="8" w:space="0" w:color="auto"/>
            </w:tcBorders>
            <w:vAlign w:val="center"/>
          </w:tcPr>
          <w:p w14:paraId="3E50CB7F" w14:textId="2CC3DDEB"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lang w:bidi="ar-EG"/>
              </w:rPr>
              <w:t>Strategic management</w:t>
            </w:r>
          </w:p>
        </w:tc>
        <w:tc>
          <w:tcPr>
            <w:tcW w:w="1343" w:type="dxa"/>
            <w:tcBorders>
              <w:left w:val="single" w:sz="8" w:space="0" w:color="auto"/>
              <w:right w:val="single" w:sz="12" w:space="0" w:color="auto"/>
            </w:tcBorders>
          </w:tcPr>
          <w:p w14:paraId="3C9BA1F3" w14:textId="712551D1"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555F9D06" w14:textId="77777777" w:rsidTr="00CD632A">
        <w:trPr>
          <w:jc w:val="center"/>
        </w:trPr>
        <w:tc>
          <w:tcPr>
            <w:tcW w:w="524" w:type="dxa"/>
            <w:tcBorders>
              <w:left w:val="single" w:sz="12" w:space="0" w:color="auto"/>
              <w:right w:val="single" w:sz="8" w:space="0" w:color="auto"/>
            </w:tcBorders>
            <w:vAlign w:val="center"/>
          </w:tcPr>
          <w:p w14:paraId="54C4FA3C" w14:textId="3FC0A9C6"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6</w:t>
            </w:r>
          </w:p>
        </w:tc>
        <w:tc>
          <w:tcPr>
            <w:tcW w:w="7458" w:type="dxa"/>
            <w:tcBorders>
              <w:left w:val="single" w:sz="8" w:space="0" w:color="auto"/>
              <w:right w:val="single" w:sz="8" w:space="0" w:color="auto"/>
            </w:tcBorders>
            <w:vAlign w:val="center"/>
          </w:tcPr>
          <w:p w14:paraId="23C0A2AB" w14:textId="5D3DEBAB"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lang w:bidi="ar-EG"/>
              </w:rPr>
              <w:t>Organization structure</w:t>
            </w:r>
          </w:p>
        </w:tc>
        <w:tc>
          <w:tcPr>
            <w:tcW w:w="1343" w:type="dxa"/>
            <w:tcBorders>
              <w:left w:val="single" w:sz="8" w:space="0" w:color="auto"/>
              <w:right w:val="single" w:sz="12" w:space="0" w:color="auto"/>
            </w:tcBorders>
          </w:tcPr>
          <w:p w14:paraId="302D4FEA" w14:textId="2B86D7B0"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029D3ACE" w14:textId="77777777" w:rsidTr="00CD632A">
        <w:trPr>
          <w:jc w:val="center"/>
        </w:trPr>
        <w:tc>
          <w:tcPr>
            <w:tcW w:w="524" w:type="dxa"/>
            <w:tcBorders>
              <w:left w:val="single" w:sz="12" w:space="0" w:color="auto"/>
              <w:right w:val="single" w:sz="8" w:space="0" w:color="auto"/>
            </w:tcBorders>
            <w:vAlign w:val="center"/>
          </w:tcPr>
          <w:p w14:paraId="5017C0ED" w14:textId="6F0D493C"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7</w:t>
            </w:r>
          </w:p>
        </w:tc>
        <w:tc>
          <w:tcPr>
            <w:tcW w:w="7458" w:type="dxa"/>
            <w:tcBorders>
              <w:left w:val="single" w:sz="8" w:space="0" w:color="auto"/>
              <w:right w:val="single" w:sz="8" w:space="0" w:color="auto"/>
            </w:tcBorders>
            <w:vAlign w:val="center"/>
          </w:tcPr>
          <w:p w14:paraId="3A512475" w14:textId="6BBF7BE1"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rPr>
              <w:t>Human resource management</w:t>
            </w:r>
          </w:p>
        </w:tc>
        <w:tc>
          <w:tcPr>
            <w:tcW w:w="1343" w:type="dxa"/>
            <w:tcBorders>
              <w:left w:val="single" w:sz="8" w:space="0" w:color="auto"/>
              <w:right w:val="single" w:sz="12" w:space="0" w:color="auto"/>
            </w:tcBorders>
          </w:tcPr>
          <w:p w14:paraId="55F0669B" w14:textId="2C0054F6"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216AF640" w14:textId="77777777" w:rsidTr="00CD632A">
        <w:trPr>
          <w:jc w:val="center"/>
        </w:trPr>
        <w:tc>
          <w:tcPr>
            <w:tcW w:w="524" w:type="dxa"/>
            <w:tcBorders>
              <w:left w:val="single" w:sz="12" w:space="0" w:color="auto"/>
              <w:right w:val="single" w:sz="8" w:space="0" w:color="auto"/>
            </w:tcBorders>
            <w:vAlign w:val="center"/>
          </w:tcPr>
          <w:p w14:paraId="6B41BA6A" w14:textId="23C81C56"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8</w:t>
            </w:r>
          </w:p>
        </w:tc>
        <w:tc>
          <w:tcPr>
            <w:tcW w:w="7458" w:type="dxa"/>
            <w:tcBorders>
              <w:left w:val="single" w:sz="8" w:space="0" w:color="auto"/>
              <w:right w:val="single" w:sz="8" w:space="0" w:color="auto"/>
            </w:tcBorders>
            <w:vAlign w:val="center"/>
          </w:tcPr>
          <w:p w14:paraId="539972D6" w14:textId="4EF3E735"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lang w:bidi="ar-EG"/>
              </w:rPr>
              <w:t>Leadership</w:t>
            </w:r>
          </w:p>
        </w:tc>
        <w:tc>
          <w:tcPr>
            <w:tcW w:w="1343" w:type="dxa"/>
            <w:tcBorders>
              <w:left w:val="single" w:sz="8" w:space="0" w:color="auto"/>
              <w:right w:val="single" w:sz="12" w:space="0" w:color="auto"/>
            </w:tcBorders>
          </w:tcPr>
          <w:p w14:paraId="40D75F2C" w14:textId="7DF9BF88" w:rsidR="00514F59" w:rsidRDefault="00514F59" w:rsidP="00514F59">
            <w:pPr>
              <w:bidi/>
              <w:jc w:val="center"/>
              <w:rPr>
                <w:rFonts w:asciiTheme="majorBidi" w:hAnsiTheme="majorBidi" w:cstheme="majorBidi"/>
                <w:color w:val="365F91" w:themeColor="accent1" w:themeShade="BF"/>
                <w:rtl/>
              </w:rPr>
            </w:pPr>
            <w:r>
              <w:rPr>
                <w:rFonts w:asciiTheme="majorBidi" w:hAnsiTheme="majorBidi" w:cstheme="majorBidi" w:hint="cs"/>
                <w:color w:val="365F91" w:themeColor="accent1" w:themeShade="BF"/>
                <w:rtl/>
              </w:rPr>
              <w:t>4</w:t>
            </w:r>
          </w:p>
        </w:tc>
      </w:tr>
      <w:tr w:rsidR="00514F59" w:rsidRPr="005D2DDD" w14:paraId="3AF70FF9" w14:textId="77777777" w:rsidTr="00CD632A">
        <w:trPr>
          <w:jc w:val="center"/>
        </w:trPr>
        <w:tc>
          <w:tcPr>
            <w:tcW w:w="524" w:type="dxa"/>
            <w:tcBorders>
              <w:left w:val="single" w:sz="12" w:space="0" w:color="auto"/>
              <w:right w:val="single" w:sz="8" w:space="0" w:color="auto"/>
            </w:tcBorders>
            <w:vAlign w:val="center"/>
          </w:tcPr>
          <w:p w14:paraId="1F75B1DF" w14:textId="7135B818" w:rsidR="00514F59" w:rsidRDefault="00514F59" w:rsidP="00514F59">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9</w:t>
            </w:r>
          </w:p>
        </w:tc>
        <w:tc>
          <w:tcPr>
            <w:tcW w:w="7458" w:type="dxa"/>
            <w:tcBorders>
              <w:left w:val="single" w:sz="8" w:space="0" w:color="auto"/>
              <w:right w:val="single" w:sz="8" w:space="0" w:color="auto"/>
            </w:tcBorders>
            <w:vAlign w:val="center"/>
          </w:tcPr>
          <w:p w14:paraId="01356978" w14:textId="34E45BF1"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rPr>
              <w:t>Managing change and innovation</w:t>
            </w:r>
          </w:p>
        </w:tc>
        <w:tc>
          <w:tcPr>
            <w:tcW w:w="1343" w:type="dxa"/>
            <w:tcBorders>
              <w:left w:val="single" w:sz="8" w:space="0" w:color="auto"/>
              <w:right w:val="single" w:sz="12" w:space="0" w:color="auto"/>
            </w:tcBorders>
          </w:tcPr>
          <w:p w14:paraId="791BCF92" w14:textId="37A803B1"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26091283" w14:textId="77777777" w:rsidTr="00CD632A">
        <w:trPr>
          <w:jc w:val="center"/>
        </w:trPr>
        <w:tc>
          <w:tcPr>
            <w:tcW w:w="524" w:type="dxa"/>
            <w:tcBorders>
              <w:left w:val="single" w:sz="12" w:space="0" w:color="auto"/>
              <w:right w:val="single" w:sz="8" w:space="0" w:color="auto"/>
            </w:tcBorders>
            <w:vAlign w:val="center"/>
          </w:tcPr>
          <w:p w14:paraId="332C931B" w14:textId="43A280A8" w:rsidR="00514F59" w:rsidRDefault="00514F59" w:rsidP="00514F59">
            <w:pPr>
              <w:bidi/>
              <w:jc w:val="center"/>
              <w:rPr>
                <w:rFonts w:asciiTheme="majorBidi" w:hAnsiTheme="majorBidi" w:cstheme="majorBidi"/>
                <w:color w:val="365F91" w:themeColor="accent1" w:themeShade="BF"/>
              </w:rPr>
            </w:pPr>
            <w:r>
              <w:rPr>
                <w:rFonts w:hint="cs"/>
                <w:color w:val="365F91" w:themeColor="accent1" w:themeShade="BF"/>
                <w:rtl/>
              </w:rPr>
              <w:t>10</w:t>
            </w:r>
          </w:p>
        </w:tc>
        <w:tc>
          <w:tcPr>
            <w:tcW w:w="7458" w:type="dxa"/>
            <w:tcBorders>
              <w:left w:val="single" w:sz="8" w:space="0" w:color="auto"/>
              <w:right w:val="single" w:sz="8" w:space="0" w:color="auto"/>
            </w:tcBorders>
            <w:vAlign w:val="center"/>
          </w:tcPr>
          <w:p w14:paraId="50144FDE" w14:textId="4C2E8153"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rPr>
              <w:t>Motivation</w:t>
            </w:r>
          </w:p>
        </w:tc>
        <w:tc>
          <w:tcPr>
            <w:tcW w:w="1343" w:type="dxa"/>
            <w:tcBorders>
              <w:left w:val="single" w:sz="8" w:space="0" w:color="auto"/>
              <w:right w:val="single" w:sz="12" w:space="0" w:color="auto"/>
            </w:tcBorders>
          </w:tcPr>
          <w:p w14:paraId="3648E86B" w14:textId="2F243441" w:rsidR="00514F59" w:rsidRDefault="00514F59" w:rsidP="00514F59">
            <w:pPr>
              <w:bidi/>
              <w:jc w:val="center"/>
              <w:rPr>
                <w:rFonts w:asciiTheme="majorBidi" w:hAnsiTheme="majorBidi" w:cstheme="majorBidi"/>
                <w:color w:val="365F91" w:themeColor="accent1" w:themeShade="BF"/>
                <w:rtl/>
              </w:rPr>
            </w:pPr>
            <w:r w:rsidRPr="003C0A45">
              <w:rPr>
                <w:rFonts w:asciiTheme="majorBidi" w:hAnsiTheme="majorBidi" w:cstheme="majorBidi" w:hint="cs"/>
                <w:color w:val="365F91" w:themeColor="accent1" w:themeShade="BF"/>
                <w:rtl/>
              </w:rPr>
              <w:t>2</w:t>
            </w:r>
          </w:p>
        </w:tc>
      </w:tr>
      <w:tr w:rsidR="00514F59" w:rsidRPr="005D2DDD" w14:paraId="42CFAB19" w14:textId="77777777" w:rsidTr="00CD632A">
        <w:trPr>
          <w:jc w:val="center"/>
        </w:trPr>
        <w:tc>
          <w:tcPr>
            <w:tcW w:w="524" w:type="dxa"/>
            <w:tcBorders>
              <w:left w:val="single" w:sz="12" w:space="0" w:color="auto"/>
              <w:right w:val="single" w:sz="8" w:space="0" w:color="auto"/>
            </w:tcBorders>
            <w:vAlign w:val="center"/>
          </w:tcPr>
          <w:p w14:paraId="4517E390" w14:textId="1AF5790F" w:rsidR="00514F59" w:rsidRDefault="00514F59" w:rsidP="00514F59">
            <w:pPr>
              <w:bidi/>
              <w:jc w:val="center"/>
              <w:rPr>
                <w:rFonts w:asciiTheme="majorBidi" w:hAnsiTheme="majorBidi" w:cstheme="majorBidi"/>
                <w:color w:val="365F91" w:themeColor="accent1" w:themeShade="BF"/>
              </w:rPr>
            </w:pPr>
            <w:r>
              <w:rPr>
                <w:rFonts w:hint="cs"/>
                <w:color w:val="365F91" w:themeColor="accent1" w:themeShade="BF"/>
                <w:rtl/>
              </w:rPr>
              <w:t>11</w:t>
            </w:r>
          </w:p>
        </w:tc>
        <w:tc>
          <w:tcPr>
            <w:tcW w:w="7458" w:type="dxa"/>
            <w:tcBorders>
              <w:left w:val="single" w:sz="8" w:space="0" w:color="auto"/>
              <w:right w:val="single" w:sz="8" w:space="0" w:color="auto"/>
            </w:tcBorders>
            <w:vAlign w:val="center"/>
          </w:tcPr>
          <w:p w14:paraId="4081D917" w14:textId="5631E6F3" w:rsidR="00514F59" w:rsidRPr="001558B0" w:rsidRDefault="00514F59" w:rsidP="00514F59">
            <w:pPr>
              <w:bidi/>
              <w:jc w:val="right"/>
              <w:rPr>
                <w:rFonts w:asciiTheme="majorBidi" w:hAnsiTheme="majorBidi" w:cstheme="majorBidi"/>
                <w:color w:val="365F91" w:themeColor="accent1" w:themeShade="BF"/>
                <w:lang w:bidi="ar-EG"/>
              </w:rPr>
            </w:pPr>
            <w:r w:rsidRPr="001558B0">
              <w:rPr>
                <w:rFonts w:asciiTheme="majorBidi" w:hAnsiTheme="majorBidi" w:cstheme="majorBidi"/>
                <w:color w:val="365F91" w:themeColor="accent1" w:themeShade="BF"/>
              </w:rPr>
              <w:t>Information technology and e-business</w:t>
            </w:r>
          </w:p>
        </w:tc>
        <w:tc>
          <w:tcPr>
            <w:tcW w:w="1343" w:type="dxa"/>
            <w:tcBorders>
              <w:left w:val="single" w:sz="8" w:space="0" w:color="auto"/>
              <w:right w:val="single" w:sz="12" w:space="0" w:color="auto"/>
            </w:tcBorders>
          </w:tcPr>
          <w:p w14:paraId="50720FA9" w14:textId="5375E273" w:rsidR="00514F59" w:rsidRDefault="00514F59" w:rsidP="00514F59">
            <w:pPr>
              <w:bidi/>
              <w:jc w:val="center"/>
              <w:rPr>
                <w:rFonts w:asciiTheme="majorBidi" w:hAnsiTheme="majorBidi" w:cstheme="majorBidi"/>
                <w:color w:val="365F91" w:themeColor="accent1" w:themeShade="BF"/>
                <w:rtl/>
              </w:rPr>
            </w:pPr>
            <w:r>
              <w:rPr>
                <w:rFonts w:asciiTheme="majorBidi" w:hAnsiTheme="majorBidi" w:cstheme="majorBidi" w:hint="cs"/>
                <w:color w:val="365F91" w:themeColor="accent1" w:themeShade="BF"/>
                <w:rtl/>
              </w:rPr>
              <w:t>4</w:t>
            </w:r>
          </w:p>
        </w:tc>
      </w:tr>
      <w:tr w:rsidR="00A249F3" w:rsidRPr="005D2DDD" w14:paraId="2A80839B" w14:textId="77777777" w:rsidTr="00A249F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B8FFE3E" w14:textId="3F06422F" w:rsidR="00A249F3" w:rsidRPr="00FD1A64" w:rsidRDefault="00E13370" w:rsidP="00460754">
            <w:pPr>
              <w:bidi/>
              <w:jc w:val="center"/>
              <w:rPr>
                <w:b/>
                <w:bCs/>
              </w:rPr>
            </w:pPr>
            <w:r>
              <w:rPr>
                <w:rFonts w:asciiTheme="majorBidi" w:hAnsiTheme="majorBidi" w:cstheme="majorBidi"/>
                <w:b/>
                <w:bCs/>
                <w:lang w:bidi="ar-EG"/>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E194532" w14:textId="7FBD39AE" w:rsidR="00A249F3" w:rsidRPr="005D2DDD" w:rsidRDefault="001558B0" w:rsidP="00A249F3">
            <w:pPr>
              <w:bidi/>
              <w:jc w:val="center"/>
              <w:rPr>
                <w:rFonts w:asciiTheme="majorBidi" w:hAnsiTheme="majorBidi" w:cstheme="majorBidi"/>
              </w:rPr>
            </w:pPr>
            <w:r>
              <w:rPr>
                <w:rFonts w:asciiTheme="majorBidi" w:hAnsiTheme="majorBidi" w:cstheme="majorBidi" w:hint="cs"/>
                <w:rtl/>
              </w:rPr>
              <w:t>30</w:t>
            </w:r>
          </w:p>
        </w:tc>
      </w:tr>
    </w:tbl>
    <w:p w14:paraId="71F91938" w14:textId="34702087" w:rsidR="00636783" w:rsidRDefault="00636783" w:rsidP="008B5913">
      <w:pPr>
        <w:rPr>
          <w:b/>
          <w:bCs/>
          <w:sz w:val="26"/>
          <w:szCs w:val="26"/>
        </w:rPr>
      </w:pPr>
    </w:p>
    <w:p w14:paraId="13BD6D71" w14:textId="1024538A" w:rsidR="00B42843" w:rsidRPr="00E973FE" w:rsidRDefault="00245E1B" w:rsidP="008B5913">
      <w:pPr>
        <w:pStyle w:val="Heading1"/>
        <w:rPr>
          <w:rFonts w:asciiTheme="majorBidi" w:hAnsiTheme="majorBidi" w:cstheme="majorBidi"/>
          <w:color w:val="C00000"/>
          <w:sz w:val="28"/>
          <w:szCs w:val="20"/>
          <w:lang w:bidi="ar-EG"/>
        </w:rPr>
      </w:pPr>
      <w:bookmarkStart w:id="13" w:name="_Toc67303026"/>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13"/>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14" w:name="_Toc67303027"/>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44064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0D0BDC">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5D2DDD" w:rsidRDefault="009C77F0" w:rsidP="000D0BDC">
            <w:pPr>
              <w:rPr>
                <w:rFonts w:asciiTheme="majorBidi" w:hAnsiTheme="majorBidi" w:cstheme="majorBidi"/>
                <w:b/>
                <w:bCs/>
                <w:sz w:val="20"/>
                <w:szCs w:val="20"/>
              </w:rPr>
            </w:pPr>
            <w:r w:rsidRPr="009C77F0">
              <w:rPr>
                <w:b/>
                <w:bCs/>
              </w:rPr>
              <w:t>Knowledge</w:t>
            </w:r>
          </w:p>
        </w:tc>
      </w:tr>
      <w:tr w:rsidR="00406FE8" w:rsidRPr="005D2DDD" w14:paraId="5C4FE555" w14:textId="77777777" w:rsidTr="000E7962">
        <w:tc>
          <w:tcPr>
            <w:tcW w:w="446" w:type="pct"/>
            <w:tcBorders>
              <w:top w:val="single" w:sz="4" w:space="0" w:color="auto"/>
              <w:bottom w:val="dashSmallGap" w:sz="4" w:space="0" w:color="auto"/>
            </w:tcBorders>
            <w:vAlign w:val="center"/>
          </w:tcPr>
          <w:p w14:paraId="7D53B03B" w14:textId="77777777" w:rsidR="00406FE8" w:rsidRPr="000D0BDC" w:rsidRDefault="00406FE8" w:rsidP="009C77F0">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1.1</w:t>
            </w:r>
          </w:p>
        </w:tc>
        <w:tc>
          <w:tcPr>
            <w:tcW w:w="2088" w:type="pct"/>
            <w:tcBorders>
              <w:top w:val="single" w:sz="4" w:space="0" w:color="auto"/>
              <w:bottom w:val="dashSmallGap" w:sz="4" w:space="0" w:color="auto"/>
            </w:tcBorders>
            <w:vAlign w:val="center"/>
          </w:tcPr>
          <w:p w14:paraId="0E9CD414" w14:textId="00E2DA77" w:rsidR="00406FE8" w:rsidRPr="000D0BDC" w:rsidRDefault="00406FE8"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Define what management is and the history of management</w:t>
            </w:r>
          </w:p>
        </w:tc>
        <w:tc>
          <w:tcPr>
            <w:tcW w:w="1273" w:type="pct"/>
            <w:vMerge w:val="restart"/>
            <w:tcBorders>
              <w:top w:val="single" w:sz="4" w:space="0" w:color="auto"/>
            </w:tcBorders>
            <w:vAlign w:val="center"/>
          </w:tcPr>
          <w:p w14:paraId="22F86257"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Class / Group discussion</w:t>
            </w:r>
          </w:p>
          <w:p w14:paraId="2DE16FCF"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lastRenderedPageBreak/>
              <w:t>Self-explanation</w:t>
            </w:r>
          </w:p>
          <w:p w14:paraId="3C8B27A0"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Observation</w:t>
            </w:r>
          </w:p>
          <w:p w14:paraId="417BED48"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Concept Maps</w:t>
            </w:r>
          </w:p>
          <w:p w14:paraId="4A4AB9EC"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 xml:space="preserve">Mind Maps </w:t>
            </w:r>
          </w:p>
          <w:p w14:paraId="2FCB799D"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Semantic Maps</w:t>
            </w:r>
          </w:p>
          <w:p w14:paraId="2C053E93" w14:textId="77777777" w:rsidR="00406FE8" w:rsidRPr="00406FE8"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Guided discovery</w:t>
            </w:r>
          </w:p>
          <w:p w14:paraId="3180B47F" w14:textId="603E4C44" w:rsidR="00406FE8" w:rsidRPr="000D0BDC" w:rsidRDefault="00406FE8" w:rsidP="00406FE8">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Investigation</w:t>
            </w:r>
          </w:p>
        </w:tc>
        <w:tc>
          <w:tcPr>
            <w:tcW w:w="1193" w:type="pct"/>
            <w:tcBorders>
              <w:top w:val="single" w:sz="4" w:space="0" w:color="auto"/>
              <w:bottom w:val="dashSmallGap" w:sz="4" w:space="0" w:color="auto"/>
            </w:tcBorders>
            <w:vAlign w:val="center"/>
          </w:tcPr>
          <w:p w14:paraId="5614DAAE" w14:textId="77777777" w:rsidR="00CB0DB9" w:rsidRDefault="00406FE8" w:rsidP="000D0BDC">
            <w:pPr>
              <w:rPr>
                <w:rFonts w:asciiTheme="majorBidi" w:hAnsiTheme="majorBidi" w:cstheme="majorBidi"/>
                <w:color w:val="365F91" w:themeColor="accent1" w:themeShade="BF"/>
              </w:rPr>
            </w:pPr>
            <w:r w:rsidRPr="00346044">
              <w:rPr>
                <w:rFonts w:asciiTheme="majorBidi" w:hAnsiTheme="majorBidi" w:cstheme="majorBidi"/>
                <w:color w:val="365F91" w:themeColor="accent1" w:themeShade="BF"/>
              </w:rPr>
              <w:lastRenderedPageBreak/>
              <w:t>Writ</w:t>
            </w:r>
            <w:r w:rsidR="00CB0DB9">
              <w:rPr>
                <w:rFonts w:asciiTheme="majorBidi" w:hAnsiTheme="majorBidi" w:cstheme="majorBidi"/>
                <w:color w:val="365F91" w:themeColor="accent1" w:themeShade="BF"/>
              </w:rPr>
              <w:t>ing</w:t>
            </w:r>
          </w:p>
          <w:p w14:paraId="31992C94" w14:textId="157574F7" w:rsidR="00406FE8" w:rsidRPr="000D0BDC" w:rsidRDefault="00406FE8" w:rsidP="000D0BDC">
            <w:pPr>
              <w:rPr>
                <w:rFonts w:asciiTheme="majorBidi" w:hAnsiTheme="majorBidi" w:cstheme="majorBidi"/>
                <w:color w:val="365F91" w:themeColor="accent1" w:themeShade="BF"/>
              </w:rPr>
            </w:pPr>
            <w:r w:rsidRPr="00346044">
              <w:rPr>
                <w:rFonts w:asciiTheme="majorBidi" w:hAnsiTheme="majorBidi" w:cstheme="majorBidi"/>
                <w:color w:val="365F91" w:themeColor="accent1" w:themeShade="BF"/>
              </w:rPr>
              <w:t>Oral</w:t>
            </w:r>
          </w:p>
        </w:tc>
      </w:tr>
      <w:tr w:rsidR="00406FE8" w:rsidRPr="005D2DDD" w14:paraId="7BDA066B" w14:textId="77777777" w:rsidTr="000E7962">
        <w:tc>
          <w:tcPr>
            <w:tcW w:w="446" w:type="pct"/>
            <w:tcBorders>
              <w:top w:val="single" w:sz="4" w:space="0" w:color="auto"/>
              <w:bottom w:val="dashSmallGap" w:sz="4" w:space="0" w:color="auto"/>
            </w:tcBorders>
            <w:vAlign w:val="center"/>
          </w:tcPr>
          <w:p w14:paraId="476431C0" w14:textId="4F398CE9" w:rsidR="00406FE8" w:rsidRPr="000D0BDC" w:rsidRDefault="00406FE8" w:rsidP="009C77F0">
            <w:pPr>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lastRenderedPageBreak/>
              <w:t>1.2</w:t>
            </w:r>
          </w:p>
        </w:tc>
        <w:tc>
          <w:tcPr>
            <w:tcW w:w="2088" w:type="pct"/>
            <w:tcBorders>
              <w:top w:val="single" w:sz="4" w:space="0" w:color="auto"/>
              <w:bottom w:val="dashSmallGap" w:sz="4" w:space="0" w:color="auto"/>
            </w:tcBorders>
            <w:vAlign w:val="center"/>
          </w:tcPr>
          <w:p w14:paraId="69D573EE" w14:textId="19E3A6DA" w:rsidR="00406FE8" w:rsidRPr="00346044" w:rsidRDefault="00406FE8"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Explain organizational goals and establishing strategies</w:t>
            </w:r>
          </w:p>
        </w:tc>
        <w:tc>
          <w:tcPr>
            <w:tcW w:w="1273" w:type="pct"/>
            <w:vMerge/>
          </w:tcPr>
          <w:p w14:paraId="3CCD61DB" w14:textId="001F93C7" w:rsidR="00406FE8" w:rsidRPr="00346044" w:rsidRDefault="00406FE8" w:rsidP="000D0BDC">
            <w:pPr>
              <w:rPr>
                <w:rFonts w:asciiTheme="majorBidi" w:hAnsiTheme="majorBidi" w:cstheme="majorBidi"/>
                <w:color w:val="365F91" w:themeColor="accent1" w:themeShade="BF"/>
              </w:rPr>
            </w:pPr>
          </w:p>
        </w:tc>
        <w:tc>
          <w:tcPr>
            <w:tcW w:w="1193" w:type="pct"/>
            <w:tcBorders>
              <w:top w:val="single" w:sz="4" w:space="0" w:color="auto"/>
              <w:bottom w:val="dashSmallGap" w:sz="4" w:space="0" w:color="auto"/>
            </w:tcBorders>
          </w:tcPr>
          <w:p w14:paraId="30CC95FC" w14:textId="77777777" w:rsidR="00CB0DB9"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Writ</w:t>
            </w:r>
            <w:r w:rsidR="00CB0DB9">
              <w:rPr>
                <w:rFonts w:asciiTheme="majorBidi" w:hAnsiTheme="majorBidi" w:cstheme="majorBidi"/>
                <w:color w:val="365F91" w:themeColor="accent1" w:themeShade="BF"/>
              </w:rPr>
              <w:t>ing</w:t>
            </w:r>
          </w:p>
          <w:p w14:paraId="2E2FD3B8" w14:textId="709F7807" w:rsidR="00406FE8" w:rsidRPr="00346044"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Oral</w:t>
            </w:r>
          </w:p>
        </w:tc>
      </w:tr>
      <w:tr w:rsidR="00406FE8" w:rsidRPr="005D2DDD" w14:paraId="2534B885" w14:textId="77777777" w:rsidTr="000E7962">
        <w:tc>
          <w:tcPr>
            <w:tcW w:w="446" w:type="pct"/>
            <w:tcBorders>
              <w:top w:val="dashSmallGap" w:sz="4" w:space="0" w:color="auto"/>
              <w:bottom w:val="dashSmallGap" w:sz="4" w:space="0" w:color="auto"/>
            </w:tcBorders>
            <w:vAlign w:val="center"/>
          </w:tcPr>
          <w:p w14:paraId="001DD73B" w14:textId="37AF2020" w:rsidR="00406FE8" w:rsidRPr="000D0BDC" w:rsidRDefault="00406FE8" w:rsidP="00696D0B">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1.</w:t>
            </w:r>
            <w:r>
              <w:rPr>
                <w:rFonts w:asciiTheme="majorBidi" w:hAnsiTheme="majorBidi" w:cstheme="majorBidi"/>
                <w:color w:val="365F91" w:themeColor="accent1" w:themeShade="BF"/>
              </w:rPr>
              <w:t>3</w:t>
            </w:r>
          </w:p>
        </w:tc>
        <w:tc>
          <w:tcPr>
            <w:tcW w:w="2088" w:type="pct"/>
            <w:tcBorders>
              <w:top w:val="dashSmallGap" w:sz="4" w:space="0" w:color="auto"/>
              <w:bottom w:val="dashSmallGap" w:sz="4" w:space="0" w:color="auto"/>
            </w:tcBorders>
            <w:vAlign w:val="center"/>
          </w:tcPr>
          <w:p w14:paraId="13D6B4C0" w14:textId="79A13476" w:rsidR="00406FE8" w:rsidRPr="000D0BDC" w:rsidRDefault="00406FE8" w:rsidP="000D0BDC">
            <w:pPr>
              <w:rPr>
                <w:rFonts w:asciiTheme="majorBidi" w:hAnsiTheme="majorBidi" w:cstheme="majorBidi"/>
                <w:color w:val="365F91" w:themeColor="accent1" w:themeShade="BF"/>
              </w:rPr>
            </w:pPr>
            <w:r>
              <w:rPr>
                <w:rFonts w:asciiTheme="majorBidi" w:hAnsiTheme="majorBidi" w:cstheme="majorBidi"/>
                <w:color w:val="365F91" w:themeColor="accent1" w:themeShade="BF"/>
              </w:rPr>
              <w:t xml:space="preserve">Explain the </w:t>
            </w:r>
            <w:r w:rsidRPr="00055C01">
              <w:rPr>
                <w:rFonts w:asciiTheme="majorBidi" w:hAnsiTheme="majorBidi" w:cstheme="majorBidi"/>
                <w:color w:val="365F91" w:themeColor="accent1" w:themeShade="BF"/>
              </w:rPr>
              <w:t>work activities, motivating people and controlling organizational performance.</w:t>
            </w:r>
          </w:p>
        </w:tc>
        <w:tc>
          <w:tcPr>
            <w:tcW w:w="1273" w:type="pct"/>
            <w:vMerge/>
          </w:tcPr>
          <w:p w14:paraId="2EE0D3B6" w14:textId="0051BA9C" w:rsidR="00406FE8" w:rsidRPr="000D0BDC" w:rsidRDefault="00406FE8" w:rsidP="000D0BDC">
            <w:pPr>
              <w:rPr>
                <w:rFonts w:asciiTheme="majorBidi" w:hAnsiTheme="majorBidi" w:cstheme="majorBidi"/>
                <w:color w:val="365F91" w:themeColor="accent1" w:themeShade="BF"/>
              </w:rPr>
            </w:pPr>
          </w:p>
        </w:tc>
        <w:tc>
          <w:tcPr>
            <w:tcW w:w="1193" w:type="pct"/>
            <w:tcBorders>
              <w:top w:val="dashSmallGap" w:sz="4" w:space="0" w:color="auto"/>
              <w:bottom w:val="dashSmallGap" w:sz="4" w:space="0" w:color="auto"/>
            </w:tcBorders>
          </w:tcPr>
          <w:p w14:paraId="07C90C39" w14:textId="77777777" w:rsidR="00CB0DB9"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Writ</w:t>
            </w:r>
            <w:r w:rsidR="00CB0DB9">
              <w:rPr>
                <w:rFonts w:asciiTheme="majorBidi" w:hAnsiTheme="majorBidi" w:cstheme="majorBidi"/>
                <w:color w:val="365F91" w:themeColor="accent1" w:themeShade="BF"/>
              </w:rPr>
              <w:t>ing</w:t>
            </w:r>
          </w:p>
          <w:p w14:paraId="0226CA8A" w14:textId="2B2A1088" w:rsidR="00406FE8" w:rsidRPr="000D0BDC"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Oral</w:t>
            </w:r>
          </w:p>
        </w:tc>
      </w:tr>
      <w:tr w:rsidR="00406FE8" w:rsidRPr="005D2DDD" w14:paraId="38491CAC" w14:textId="77777777" w:rsidTr="000E7962">
        <w:tc>
          <w:tcPr>
            <w:tcW w:w="446" w:type="pct"/>
            <w:tcBorders>
              <w:top w:val="dashSmallGap" w:sz="4" w:space="0" w:color="auto"/>
              <w:bottom w:val="single" w:sz="8" w:space="0" w:color="auto"/>
            </w:tcBorders>
            <w:vAlign w:val="center"/>
          </w:tcPr>
          <w:p w14:paraId="72979C7C" w14:textId="7B4989A3" w:rsidR="00406FE8" w:rsidRPr="000D0BDC" w:rsidRDefault="00406FE8" w:rsidP="009C77F0">
            <w:pPr>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1.4</w:t>
            </w:r>
          </w:p>
        </w:tc>
        <w:tc>
          <w:tcPr>
            <w:tcW w:w="2088" w:type="pct"/>
            <w:tcBorders>
              <w:top w:val="dashSmallGap" w:sz="4" w:space="0" w:color="auto"/>
              <w:bottom w:val="single" w:sz="8" w:space="0" w:color="auto"/>
            </w:tcBorders>
            <w:vAlign w:val="center"/>
          </w:tcPr>
          <w:p w14:paraId="3D5B2D8B" w14:textId="38667F97" w:rsidR="00406FE8" w:rsidRPr="000D0BDC" w:rsidRDefault="00406FE8" w:rsidP="000D0BDC">
            <w:pPr>
              <w:rPr>
                <w:rFonts w:asciiTheme="majorBidi" w:hAnsiTheme="majorBidi" w:cstheme="majorBidi"/>
                <w:color w:val="365F91" w:themeColor="accent1" w:themeShade="BF"/>
              </w:rPr>
            </w:pPr>
            <w:r w:rsidRPr="00055C01">
              <w:rPr>
                <w:rFonts w:asciiTheme="majorBidi" w:hAnsiTheme="majorBidi" w:cstheme="majorBidi"/>
                <w:color w:val="365F91" w:themeColor="accent1" w:themeShade="BF"/>
              </w:rPr>
              <w:t>Summarize characteristics of effective leaders and</w:t>
            </w:r>
            <w:r>
              <w:rPr>
                <w:rFonts w:asciiTheme="majorBidi" w:hAnsiTheme="majorBidi" w:cstheme="majorBidi"/>
                <w:color w:val="365F91" w:themeColor="accent1" w:themeShade="BF"/>
              </w:rPr>
              <w:t xml:space="preserve"> </w:t>
            </w:r>
            <w:r w:rsidRPr="00055C01">
              <w:rPr>
                <w:rFonts w:asciiTheme="majorBidi" w:hAnsiTheme="majorBidi" w:cstheme="majorBidi"/>
                <w:color w:val="365F91" w:themeColor="accent1" w:themeShade="BF"/>
              </w:rPr>
              <w:t>Introduction to E- Business.</w:t>
            </w:r>
          </w:p>
        </w:tc>
        <w:tc>
          <w:tcPr>
            <w:tcW w:w="1273" w:type="pct"/>
            <w:vMerge/>
            <w:tcBorders>
              <w:bottom w:val="single" w:sz="8" w:space="0" w:color="auto"/>
            </w:tcBorders>
          </w:tcPr>
          <w:p w14:paraId="6DEF07EF" w14:textId="7DB846CD" w:rsidR="00406FE8" w:rsidRPr="000D0BDC" w:rsidRDefault="00406FE8" w:rsidP="000D0BDC">
            <w:pPr>
              <w:rPr>
                <w:rFonts w:asciiTheme="majorBidi" w:hAnsiTheme="majorBidi" w:cstheme="majorBidi"/>
                <w:color w:val="365F91" w:themeColor="accent1" w:themeShade="BF"/>
              </w:rPr>
            </w:pPr>
          </w:p>
        </w:tc>
        <w:tc>
          <w:tcPr>
            <w:tcW w:w="1193" w:type="pct"/>
            <w:tcBorders>
              <w:top w:val="dashSmallGap" w:sz="4" w:space="0" w:color="auto"/>
              <w:bottom w:val="single" w:sz="8" w:space="0" w:color="auto"/>
            </w:tcBorders>
          </w:tcPr>
          <w:p w14:paraId="3B96AA6B" w14:textId="77777777" w:rsidR="00CB0DB9"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Writ</w:t>
            </w:r>
            <w:r w:rsidR="00CB0DB9">
              <w:rPr>
                <w:rFonts w:asciiTheme="majorBidi" w:hAnsiTheme="majorBidi" w:cstheme="majorBidi"/>
                <w:color w:val="365F91" w:themeColor="accent1" w:themeShade="BF"/>
              </w:rPr>
              <w:t>ing</w:t>
            </w:r>
          </w:p>
          <w:p w14:paraId="06103EE2" w14:textId="0E325294" w:rsidR="00406FE8" w:rsidRPr="000D0BDC" w:rsidRDefault="00406FE8" w:rsidP="000D0BDC">
            <w:pPr>
              <w:rPr>
                <w:rFonts w:asciiTheme="majorBidi" w:hAnsiTheme="majorBidi" w:cstheme="majorBidi"/>
                <w:color w:val="365F91" w:themeColor="accent1" w:themeShade="BF"/>
              </w:rPr>
            </w:pPr>
            <w:r w:rsidRPr="00331544">
              <w:rPr>
                <w:rFonts w:asciiTheme="majorBidi" w:hAnsiTheme="majorBidi" w:cstheme="majorBidi"/>
                <w:color w:val="365F91" w:themeColor="accent1" w:themeShade="BF"/>
              </w:rPr>
              <w:t>Oral</w:t>
            </w:r>
          </w:p>
        </w:tc>
      </w:tr>
      <w:tr w:rsidR="009C77F0" w:rsidRPr="005D2DDD" w14:paraId="49479F47" w14:textId="77777777" w:rsidTr="000D0BDC">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43C074A4" w14:textId="56BFCB73" w:rsidR="009C77F0" w:rsidRPr="009C77F0" w:rsidRDefault="009C77F0" w:rsidP="000D0BDC">
            <w:pPr>
              <w:rPr>
                <w:b/>
                <w:bCs/>
              </w:rPr>
            </w:pPr>
            <w:r w:rsidRPr="009C77F0">
              <w:rPr>
                <w:b/>
                <w:bCs/>
              </w:rPr>
              <w:t>Skills</w:t>
            </w:r>
          </w:p>
        </w:tc>
      </w:tr>
      <w:tr w:rsidR="009C77F0" w:rsidRPr="005D2DDD" w14:paraId="170B62B4" w14:textId="77777777" w:rsidTr="000D0BDC">
        <w:tc>
          <w:tcPr>
            <w:tcW w:w="446" w:type="pct"/>
            <w:tcBorders>
              <w:top w:val="single" w:sz="4" w:space="0" w:color="auto"/>
              <w:bottom w:val="dashSmallGap" w:sz="4" w:space="0" w:color="auto"/>
            </w:tcBorders>
            <w:vAlign w:val="center"/>
          </w:tcPr>
          <w:p w14:paraId="5BB64F9E" w14:textId="4D5C9458" w:rsidR="009C77F0" w:rsidRPr="000D0BDC" w:rsidRDefault="009C77F0" w:rsidP="009C77F0">
            <w:pPr>
              <w:jc w:val="center"/>
              <w:rPr>
                <w:rFonts w:asciiTheme="majorBidi" w:hAnsiTheme="majorBidi" w:cstheme="majorBidi"/>
                <w:color w:val="365F91" w:themeColor="accent1" w:themeShade="BF"/>
              </w:rPr>
            </w:pPr>
          </w:p>
        </w:tc>
        <w:tc>
          <w:tcPr>
            <w:tcW w:w="2088" w:type="pct"/>
            <w:tcBorders>
              <w:top w:val="single" w:sz="4" w:space="0" w:color="auto"/>
              <w:bottom w:val="dashSmallGap" w:sz="4" w:space="0" w:color="auto"/>
            </w:tcBorders>
            <w:vAlign w:val="center"/>
          </w:tcPr>
          <w:p w14:paraId="7C193EA8" w14:textId="249D9B53" w:rsidR="009C77F0" w:rsidRPr="000D0BDC" w:rsidRDefault="009C77F0" w:rsidP="00346044">
            <w:pPr>
              <w:rPr>
                <w:rFonts w:asciiTheme="majorBidi" w:hAnsiTheme="majorBidi" w:cstheme="majorBidi"/>
                <w:color w:val="365F91" w:themeColor="accent1" w:themeShade="BF"/>
              </w:rPr>
            </w:pPr>
          </w:p>
        </w:tc>
        <w:tc>
          <w:tcPr>
            <w:tcW w:w="1273" w:type="pct"/>
            <w:tcBorders>
              <w:top w:val="single" w:sz="4" w:space="0" w:color="auto"/>
              <w:bottom w:val="dashSmallGap" w:sz="4" w:space="0" w:color="auto"/>
            </w:tcBorders>
            <w:vAlign w:val="center"/>
          </w:tcPr>
          <w:p w14:paraId="6F85A033" w14:textId="5540738C" w:rsidR="009C77F0" w:rsidRPr="000D0BDC" w:rsidRDefault="009C77F0" w:rsidP="000D0BDC">
            <w:pPr>
              <w:rPr>
                <w:rFonts w:asciiTheme="majorBidi" w:hAnsiTheme="majorBidi" w:cstheme="majorBidi"/>
                <w:color w:val="365F91" w:themeColor="accent1" w:themeShade="BF"/>
              </w:rPr>
            </w:pPr>
          </w:p>
        </w:tc>
        <w:tc>
          <w:tcPr>
            <w:tcW w:w="1193" w:type="pct"/>
            <w:tcBorders>
              <w:top w:val="single" w:sz="4" w:space="0" w:color="auto"/>
              <w:bottom w:val="dashSmallGap" w:sz="4" w:space="0" w:color="auto"/>
            </w:tcBorders>
            <w:vAlign w:val="center"/>
          </w:tcPr>
          <w:p w14:paraId="745FB764" w14:textId="4F323C4F" w:rsidR="009C77F0" w:rsidRPr="000D0BDC" w:rsidRDefault="009C77F0" w:rsidP="00346044">
            <w:pPr>
              <w:rPr>
                <w:rFonts w:asciiTheme="majorBidi" w:hAnsiTheme="majorBidi" w:cstheme="majorBidi"/>
                <w:color w:val="365F91" w:themeColor="accent1" w:themeShade="BF"/>
              </w:rPr>
            </w:pPr>
          </w:p>
        </w:tc>
      </w:tr>
      <w:tr w:rsidR="009C77F0" w:rsidRPr="005D2DDD" w14:paraId="43C2D136" w14:textId="77777777" w:rsidTr="000D0BDC">
        <w:tc>
          <w:tcPr>
            <w:tcW w:w="446" w:type="pct"/>
            <w:tcBorders>
              <w:top w:val="single" w:sz="8" w:space="0" w:color="auto"/>
              <w:bottom w:val="single" w:sz="4" w:space="0" w:color="auto"/>
            </w:tcBorders>
            <w:shd w:val="clear" w:color="auto" w:fill="EAF1DD" w:themeFill="accent3" w:themeFillTint="33"/>
            <w:vAlign w:val="center"/>
          </w:tcPr>
          <w:p w14:paraId="57D889C2"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2929CDA4" w14:textId="5427B0A8" w:rsidR="009C77F0" w:rsidRPr="009C77F0" w:rsidRDefault="009C77F0" w:rsidP="000D0BDC">
            <w:pPr>
              <w:rPr>
                <w:b/>
                <w:bCs/>
              </w:rPr>
            </w:pPr>
            <w:r w:rsidRPr="009C77F0">
              <w:rPr>
                <w:b/>
                <w:bCs/>
              </w:rPr>
              <w:t>Competence</w:t>
            </w:r>
          </w:p>
        </w:tc>
      </w:tr>
      <w:tr w:rsidR="00CB0DB9" w:rsidRPr="005D2DDD" w14:paraId="2EBB5511" w14:textId="77777777" w:rsidTr="000D0BDC">
        <w:tc>
          <w:tcPr>
            <w:tcW w:w="446" w:type="pct"/>
            <w:tcBorders>
              <w:top w:val="dashSmallGap" w:sz="4" w:space="0" w:color="auto"/>
              <w:bottom w:val="single" w:sz="12" w:space="0" w:color="auto"/>
            </w:tcBorders>
            <w:vAlign w:val="center"/>
          </w:tcPr>
          <w:p w14:paraId="2C9E3F8D" w14:textId="1802FC1B" w:rsidR="00CB0DB9" w:rsidRPr="000D0BDC" w:rsidRDefault="00CB0DB9" w:rsidP="00CB0DB9">
            <w:pPr>
              <w:jc w:val="center"/>
              <w:rPr>
                <w:rFonts w:asciiTheme="majorBidi" w:hAnsiTheme="majorBidi" w:cstheme="majorBidi"/>
                <w:color w:val="365F91" w:themeColor="accent1" w:themeShade="BF"/>
              </w:rPr>
            </w:pPr>
            <w:r w:rsidRPr="000D0BDC">
              <w:rPr>
                <w:rFonts w:asciiTheme="majorBidi" w:hAnsiTheme="majorBidi" w:cstheme="majorBidi"/>
                <w:color w:val="365F91" w:themeColor="accent1" w:themeShade="BF"/>
              </w:rPr>
              <w:t>3.1</w:t>
            </w:r>
          </w:p>
        </w:tc>
        <w:tc>
          <w:tcPr>
            <w:tcW w:w="2088" w:type="pct"/>
            <w:tcBorders>
              <w:top w:val="dashSmallGap" w:sz="4" w:space="0" w:color="auto"/>
              <w:bottom w:val="single" w:sz="12" w:space="0" w:color="auto"/>
            </w:tcBorders>
            <w:vAlign w:val="center"/>
          </w:tcPr>
          <w:p w14:paraId="4DF8C1AA" w14:textId="458E449E" w:rsidR="00CB0DB9" w:rsidRPr="000D0BDC" w:rsidRDefault="00CB0DB9" w:rsidP="00CB0DB9">
            <w:pPr>
              <w:rPr>
                <w:rFonts w:asciiTheme="majorBidi" w:hAnsiTheme="majorBidi" w:cstheme="majorBidi"/>
                <w:color w:val="365F91" w:themeColor="accent1" w:themeShade="BF"/>
              </w:rPr>
            </w:pPr>
            <w:r>
              <w:rPr>
                <w:rFonts w:asciiTheme="majorBidi" w:hAnsiTheme="majorBidi" w:cstheme="majorBidi"/>
                <w:color w:val="365F91" w:themeColor="accent1" w:themeShade="BF"/>
              </w:rPr>
              <w:t>Analyze the</w:t>
            </w:r>
            <w:r w:rsidRPr="00055C01">
              <w:rPr>
                <w:rFonts w:asciiTheme="majorBidi" w:hAnsiTheme="majorBidi" w:cstheme="majorBidi"/>
                <w:color w:val="365F91" w:themeColor="accent1" w:themeShade="BF"/>
              </w:rPr>
              <w:t xml:space="preserve"> ethical issues as they apply to management.</w:t>
            </w:r>
          </w:p>
        </w:tc>
        <w:tc>
          <w:tcPr>
            <w:tcW w:w="1273" w:type="pct"/>
            <w:tcBorders>
              <w:top w:val="dashSmallGap" w:sz="4" w:space="0" w:color="auto"/>
              <w:bottom w:val="single" w:sz="12" w:space="0" w:color="auto"/>
            </w:tcBorders>
            <w:vAlign w:val="center"/>
          </w:tcPr>
          <w:p w14:paraId="7DEB2CB3" w14:textId="77777777" w:rsidR="00CB0DB9" w:rsidRPr="00406FE8" w:rsidRDefault="00CB0DB9" w:rsidP="00CB0DB9">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Brain storming</w:t>
            </w:r>
          </w:p>
          <w:p w14:paraId="421EBDEC" w14:textId="77777777" w:rsidR="00CB0DB9" w:rsidRPr="00406FE8" w:rsidRDefault="00CB0DB9" w:rsidP="00CB0DB9">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Case studies</w:t>
            </w:r>
          </w:p>
          <w:p w14:paraId="5B2A6E7F" w14:textId="67F16AB1" w:rsidR="00CB0DB9" w:rsidRPr="000D0BDC" w:rsidRDefault="00CB0DB9" w:rsidP="00CB0DB9">
            <w:pPr>
              <w:rPr>
                <w:rFonts w:asciiTheme="majorBidi" w:hAnsiTheme="majorBidi" w:cstheme="majorBidi"/>
                <w:color w:val="365F91" w:themeColor="accent1" w:themeShade="BF"/>
              </w:rPr>
            </w:pPr>
            <w:r w:rsidRPr="00406FE8">
              <w:rPr>
                <w:rFonts w:asciiTheme="majorBidi" w:hAnsiTheme="majorBidi" w:cstheme="majorBidi"/>
                <w:color w:val="365F91" w:themeColor="accent1" w:themeShade="BF"/>
              </w:rPr>
              <w:t>Teamwork</w:t>
            </w:r>
          </w:p>
        </w:tc>
        <w:tc>
          <w:tcPr>
            <w:tcW w:w="1193" w:type="pct"/>
            <w:tcBorders>
              <w:top w:val="dashSmallGap" w:sz="4" w:space="0" w:color="auto"/>
              <w:bottom w:val="single" w:sz="12" w:space="0" w:color="auto"/>
            </w:tcBorders>
            <w:vAlign w:val="center"/>
          </w:tcPr>
          <w:p w14:paraId="075FF1AE" w14:textId="77777777" w:rsidR="00CB0DB9" w:rsidRDefault="00CB0DB9" w:rsidP="00CB0DB9">
            <w:pPr>
              <w:rPr>
                <w:rFonts w:asciiTheme="majorBidi" w:hAnsiTheme="majorBidi" w:cstheme="majorBidi"/>
                <w:color w:val="365F91" w:themeColor="accent1" w:themeShade="BF"/>
              </w:rPr>
            </w:pPr>
            <w:r w:rsidRPr="00696D0B">
              <w:rPr>
                <w:rFonts w:asciiTheme="majorBidi" w:hAnsiTheme="majorBidi" w:cstheme="majorBidi"/>
                <w:color w:val="365F91" w:themeColor="accent1" w:themeShade="BF"/>
              </w:rPr>
              <w:t>Performance</w:t>
            </w:r>
          </w:p>
          <w:p w14:paraId="05DDF2E1" w14:textId="350B238F" w:rsidR="00CB0DB9" w:rsidRPr="000D0BDC" w:rsidRDefault="00CB0DB9" w:rsidP="00CB0DB9">
            <w:pPr>
              <w:rPr>
                <w:rFonts w:asciiTheme="majorBidi" w:hAnsiTheme="majorBidi" w:cstheme="majorBidi"/>
                <w:color w:val="365F91" w:themeColor="accent1" w:themeShade="BF"/>
              </w:rPr>
            </w:pPr>
            <w:r w:rsidRPr="00696D0B">
              <w:rPr>
                <w:rFonts w:asciiTheme="majorBidi" w:hAnsiTheme="majorBidi" w:cstheme="majorBidi"/>
                <w:color w:val="365F91" w:themeColor="accent1" w:themeShade="BF"/>
              </w:rPr>
              <w:t>Observation</w:t>
            </w:r>
          </w:p>
        </w:tc>
      </w:tr>
    </w:tbl>
    <w:p w14:paraId="26B38947" w14:textId="1BCA1004" w:rsidR="00E34F0F" w:rsidRDefault="009D6BCB" w:rsidP="000D0BDC">
      <w:pPr>
        <w:pStyle w:val="Heading2"/>
        <w:spacing w:before="120"/>
        <w:jc w:val="left"/>
        <w:rPr>
          <w:rFonts w:asciiTheme="majorBidi" w:hAnsiTheme="majorBidi" w:cstheme="majorBidi"/>
          <w:sz w:val="26"/>
          <w:szCs w:val="26"/>
        </w:rPr>
      </w:pPr>
      <w:bookmarkStart w:id="15" w:name="_Toc67303028"/>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5"/>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9B5A83">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14:paraId="1B94C2C2" w14:textId="77777777" w:rsidTr="000D0BD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001466" w:rsidRPr="000D0BDC" w:rsidRDefault="00001466" w:rsidP="00001466">
            <w:pPr>
              <w:bidi/>
              <w:jc w:val="center"/>
              <w:rPr>
                <w:rFonts w:asciiTheme="majorBidi" w:hAnsiTheme="majorBidi" w:cstheme="majorBidi"/>
                <w:b/>
                <w:bCs/>
                <w:color w:val="365F91" w:themeColor="accent1" w:themeShade="BF"/>
              </w:rPr>
            </w:pPr>
            <w:r w:rsidRPr="000D0BDC">
              <w:rPr>
                <w:b/>
                <w:bCs/>
                <w:color w:val="365F91" w:themeColor="accent1" w:themeShade="BF"/>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3C6899F4" w:rsidR="00001466" w:rsidRPr="000D0BDC" w:rsidRDefault="0000592A" w:rsidP="000D0BDC">
            <w:pPr>
              <w:bidi/>
              <w:jc w:val="right"/>
              <w:rPr>
                <w:rFonts w:asciiTheme="majorBidi" w:hAnsiTheme="majorBidi" w:cstheme="majorBidi"/>
                <w:color w:val="365F91" w:themeColor="accent1" w:themeShade="BF"/>
              </w:rPr>
            </w:pPr>
            <w:r w:rsidRPr="0000592A">
              <w:rPr>
                <w:rFonts w:asciiTheme="majorBidi" w:hAnsiTheme="majorBidi" w:cstheme="majorBidi"/>
                <w:color w:val="365F91" w:themeColor="accent1" w:themeShade="BF"/>
              </w:rPr>
              <w:t>Quiz-1</w:t>
            </w:r>
          </w:p>
        </w:tc>
        <w:tc>
          <w:tcPr>
            <w:tcW w:w="1313" w:type="dxa"/>
            <w:tcBorders>
              <w:top w:val="single" w:sz="8" w:space="0" w:color="auto"/>
              <w:left w:val="single" w:sz="8" w:space="0" w:color="auto"/>
              <w:bottom w:val="dashSmallGap" w:sz="4" w:space="0" w:color="auto"/>
              <w:right w:val="single" w:sz="8" w:space="0" w:color="auto"/>
            </w:tcBorders>
            <w:vAlign w:val="center"/>
          </w:tcPr>
          <w:p w14:paraId="0B33890A" w14:textId="1F6685F0"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3</w:t>
            </w:r>
          </w:p>
        </w:tc>
        <w:tc>
          <w:tcPr>
            <w:tcW w:w="2190" w:type="dxa"/>
            <w:tcBorders>
              <w:top w:val="single" w:sz="8" w:space="0" w:color="auto"/>
              <w:left w:val="single" w:sz="8" w:space="0" w:color="auto"/>
              <w:bottom w:val="dashSmallGap" w:sz="4" w:space="0" w:color="auto"/>
            </w:tcBorders>
            <w:vAlign w:val="center"/>
          </w:tcPr>
          <w:p w14:paraId="531D06A5" w14:textId="0B4AC2A4" w:rsidR="00001466" w:rsidRPr="000D0BDC" w:rsidRDefault="0000592A" w:rsidP="000D0BDC">
            <w:pPr>
              <w:bidi/>
              <w:jc w:val="center"/>
              <w:rPr>
                <w:rFonts w:asciiTheme="majorBidi" w:hAnsiTheme="majorBidi" w:cstheme="majorBidi"/>
                <w:color w:val="365F91" w:themeColor="accent1" w:themeShade="BF"/>
              </w:rPr>
            </w:pPr>
            <w:r w:rsidRPr="0000592A">
              <w:rPr>
                <w:rFonts w:asciiTheme="majorBidi" w:hAnsiTheme="majorBidi"/>
                <w:color w:val="365F91" w:themeColor="accent1" w:themeShade="BF"/>
                <w:rtl/>
              </w:rPr>
              <w:t>2</w:t>
            </w:r>
          </w:p>
        </w:tc>
      </w:tr>
      <w:tr w:rsidR="00001466" w:rsidRPr="005D2DDD" w14:paraId="4F83A0F2" w14:textId="77777777" w:rsidTr="000D0BD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001466" w:rsidRPr="000D0BDC" w:rsidRDefault="00001466" w:rsidP="00001466">
            <w:pPr>
              <w:bidi/>
              <w:jc w:val="center"/>
              <w:rPr>
                <w:rFonts w:asciiTheme="majorBidi" w:hAnsiTheme="majorBidi" w:cstheme="majorBidi"/>
                <w:b/>
                <w:bCs/>
                <w:color w:val="365F91" w:themeColor="accent1" w:themeShade="BF"/>
              </w:rPr>
            </w:pPr>
            <w:r w:rsidRPr="000D0BDC">
              <w:rPr>
                <w:b/>
                <w:bCs/>
                <w:color w:val="365F91" w:themeColor="accent1" w:themeShade="BF"/>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69B0ABB9" w:rsidR="00001466" w:rsidRPr="000D0BDC" w:rsidRDefault="0000592A" w:rsidP="000D0BDC">
            <w:pPr>
              <w:bidi/>
              <w:jc w:val="right"/>
              <w:rPr>
                <w:rFonts w:asciiTheme="majorBidi" w:hAnsiTheme="majorBidi" w:cstheme="majorBidi"/>
                <w:color w:val="365F91" w:themeColor="accent1" w:themeShade="BF"/>
                <w:rtl/>
              </w:rPr>
            </w:pPr>
            <w:r>
              <w:rPr>
                <w:rFonts w:asciiTheme="majorBidi" w:hAnsiTheme="majorBidi" w:cstheme="majorBidi"/>
                <w:color w:val="365F91" w:themeColor="accent1" w:themeShade="BF"/>
                <w:lang w:bidi="ar-EG"/>
              </w:rPr>
              <w:t>Quiz-2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3B2D1298"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7</w:t>
            </w:r>
          </w:p>
        </w:tc>
        <w:tc>
          <w:tcPr>
            <w:tcW w:w="2190" w:type="dxa"/>
            <w:tcBorders>
              <w:top w:val="dashSmallGap" w:sz="4" w:space="0" w:color="auto"/>
              <w:left w:val="single" w:sz="8" w:space="0" w:color="auto"/>
              <w:bottom w:val="dashSmallGap" w:sz="4" w:space="0" w:color="auto"/>
            </w:tcBorders>
            <w:vAlign w:val="center"/>
          </w:tcPr>
          <w:p w14:paraId="31E8EAC7" w14:textId="4E19C506"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3</w:t>
            </w:r>
          </w:p>
        </w:tc>
      </w:tr>
      <w:tr w:rsidR="00001466" w:rsidRPr="005D2DDD" w14:paraId="64F322F2" w14:textId="77777777" w:rsidTr="000D0BD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001466" w:rsidRPr="000D0BDC" w:rsidRDefault="00001466" w:rsidP="00001466">
            <w:pPr>
              <w:bidi/>
              <w:jc w:val="center"/>
              <w:rPr>
                <w:rFonts w:asciiTheme="majorBidi" w:hAnsiTheme="majorBidi" w:cstheme="majorBidi"/>
                <w:b/>
                <w:bCs/>
                <w:color w:val="365F91" w:themeColor="accent1" w:themeShade="BF"/>
                <w:rtl/>
                <w:lang w:bidi="ar-EG"/>
              </w:rPr>
            </w:pPr>
            <w:r w:rsidRPr="000D0BDC">
              <w:rPr>
                <w:b/>
                <w:bCs/>
                <w:color w:val="365F91" w:themeColor="accent1" w:themeShade="BF"/>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20EC096A" w:rsidR="00001466" w:rsidRPr="000D0BDC" w:rsidRDefault="0000592A" w:rsidP="000D0BDC">
            <w:pPr>
              <w:bidi/>
              <w:jc w:val="right"/>
              <w:rPr>
                <w:rFonts w:asciiTheme="majorBidi" w:hAnsiTheme="majorBidi" w:cstheme="majorBidi"/>
                <w:color w:val="365F91" w:themeColor="accent1" w:themeShade="BF"/>
              </w:rPr>
            </w:pPr>
            <w:r w:rsidRPr="0000592A">
              <w:rPr>
                <w:rFonts w:asciiTheme="majorBidi" w:hAnsiTheme="majorBidi" w:cstheme="majorBidi"/>
                <w:color w:val="365F91" w:themeColor="accent1" w:themeShade="BF"/>
              </w:rPr>
              <w:t>Assignment-1</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4B2F12DB"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5</w:t>
            </w:r>
          </w:p>
        </w:tc>
        <w:tc>
          <w:tcPr>
            <w:tcW w:w="2190" w:type="dxa"/>
            <w:tcBorders>
              <w:top w:val="dashSmallGap" w:sz="4" w:space="0" w:color="auto"/>
              <w:left w:val="single" w:sz="8" w:space="0" w:color="auto"/>
              <w:bottom w:val="dashSmallGap" w:sz="4" w:space="0" w:color="auto"/>
            </w:tcBorders>
            <w:vAlign w:val="center"/>
          </w:tcPr>
          <w:p w14:paraId="7C911582" w14:textId="4DA860E7"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5</w:t>
            </w:r>
          </w:p>
        </w:tc>
      </w:tr>
      <w:tr w:rsidR="00001466" w:rsidRPr="005D2DDD" w14:paraId="44147A70" w14:textId="77777777" w:rsidTr="000D0BD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0D0BDC" w:rsidRDefault="00001466" w:rsidP="00001466">
            <w:pPr>
              <w:bidi/>
              <w:jc w:val="center"/>
              <w:rPr>
                <w:rFonts w:asciiTheme="majorBidi" w:hAnsiTheme="majorBidi" w:cstheme="majorBidi"/>
                <w:b/>
                <w:bCs/>
                <w:color w:val="365F91" w:themeColor="accent1" w:themeShade="BF"/>
                <w:rtl/>
                <w:lang w:bidi="ar-EG"/>
              </w:rPr>
            </w:pPr>
            <w:r w:rsidRPr="000D0BDC">
              <w:rPr>
                <w:b/>
                <w:bCs/>
                <w:color w:val="365F91" w:themeColor="accent1" w:themeShade="BF"/>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0B1FAB76" w:rsidR="00001466" w:rsidRPr="000D0BDC" w:rsidRDefault="0000592A" w:rsidP="0000592A">
            <w:pPr>
              <w:bidi/>
              <w:jc w:val="right"/>
              <w:rPr>
                <w:rFonts w:asciiTheme="majorBidi" w:hAnsiTheme="majorBidi" w:cstheme="majorBidi"/>
                <w:color w:val="365F91" w:themeColor="accent1" w:themeShade="BF"/>
              </w:rPr>
            </w:pPr>
            <w:r w:rsidRPr="0000592A">
              <w:rPr>
                <w:rFonts w:asciiTheme="majorBidi" w:hAnsiTheme="majorBidi" w:cstheme="majorBidi"/>
                <w:color w:val="365F91" w:themeColor="accent1" w:themeShade="BF"/>
              </w:rPr>
              <w:t>Assignment-</w:t>
            </w:r>
            <w:r>
              <w:rPr>
                <w:rFonts w:asciiTheme="majorBidi" w:hAnsiTheme="majorBidi" w:cstheme="majorBidi"/>
                <w:color w:val="365F91" w:themeColor="accent1" w:themeShade="BF"/>
              </w:rPr>
              <w:t>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67F339E4"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10</w:t>
            </w:r>
          </w:p>
        </w:tc>
        <w:tc>
          <w:tcPr>
            <w:tcW w:w="2190" w:type="dxa"/>
            <w:tcBorders>
              <w:top w:val="dashSmallGap" w:sz="4" w:space="0" w:color="auto"/>
              <w:left w:val="single" w:sz="8" w:space="0" w:color="auto"/>
              <w:bottom w:val="dashSmallGap" w:sz="4" w:space="0" w:color="auto"/>
            </w:tcBorders>
            <w:vAlign w:val="center"/>
          </w:tcPr>
          <w:p w14:paraId="37409803" w14:textId="4F9A6312"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5</w:t>
            </w:r>
          </w:p>
        </w:tc>
      </w:tr>
      <w:tr w:rsidR="00001466" w:rsidRPr="005D2DDD" w14:paraId="25D13671" w14:textId="77777777" w:rsidTr="000D0BD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0D0BDC" w:rsidRDefault="00001466" w:rsidP="00001466">
            <w:pPr>
              <w:bidi/>
              <w:jc w:val="center"/>
              <w:rPr>
                <w:rFonts w:asciiTheme="majorBidi" w:hAnsiTheme="majorBidi" w:cstheme="majorBidi"/>
                <w:b/>
                <w:bCs/>
                <w:color w:val="365F91" w:themeColor="accent1" w:themeShade="BF"/>
                <w:rtl/>
                <w:lang w:bidi="ar-EG"/>
              </w:rPr>
            </w:pPr>
            <w:r w:rsidRPr="000D0BDC">
              <w:rPr>
                <w:b/>
                <w:bCs/>
                <w:color w:val="365F91" w:themeColor="accent1" w:themeShade="BF"/>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0A4D8AD2" w:rsidR="00001466" w:rsidRPr="000D0BDC" w:rsidRDefault="0000592A" w:rsidP="000D0BDC">
            <w:pPr>
              <w:bidi/>
              <w:jc w:val="right"/>
              <w:rPr>
                <w:rFonts w:asciiTheme="majorBidi" w:hAnsiTheme="majorBidi" w:cstheme="majorBidi"/>
                <w:color w:val="365F91" w:themeColor="accent1" w:themeShade="BF"/>
              </w:rPr>
            </w:pPr>
            <w:r w:rsidRPr="0000592A">
              <w:rPr>
                <w:rFonts w:asciiTheme="majorBidi" w:hAnsiTheme="majorBidi" w:cstheme="majorBidi"/>
                <w:color w:val="365F91" w:themeColor="accent1" w:themeShade="BF"/>
              </w:rPr>
              <w:t>Oral questions</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007B91CD"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1-15</w:t>
            </w:r>
          </w:p>
        </w:tc>
        <w:tc>
          <w:tcPr>
            <w:tcW w:w="2190" w:type="dxa"/>
            <w:tcBorders>
              <w:top w:val="dashSmallGap" w:sz="4" w:space="0" w:color="auto"/>
              <w:left w:val="single" w:sz="8" w:space="0" w:color="auto"/>
              <w:bottom w:val="dashSmallGap" w:sz="4" w:space="0" w:color="auto"/>
            </w:tcBorders>
            <w:vAlign w:val="center"/>
          </w:tcPr>
          <w:p w14:paraId="3B5ACF58" w14:textId="70D78B9E"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5</w:t>
            </w:r>
          </w:p>
        </w:tc>
      </w:tr>
      <w:tr w:rsidR="00001466" w:rsidRPr="005D2DDD" w14:paraId="0C092B38" w14:textId="77777777" w:rsidTr="000D0BDC">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0D0BDC" w:rsidRDefault="00001466" w:rsidP="00001466">
            <w:pPr>
              <w:bidi/>
              <w:jc w:val="center"/>
              <w:rPr>
                <w:rFonts w:asciiTheme="majorBidi" w:hAnsiTheme="majorBidi" w:cstheme="majorBidi"/>
                <w:b/>
                <w:bCs/>
                <w:color w:val="365F91" w:themeColor="accent1" w:themeShade="BF"/>
                <w:rtl/>
                <w:lang w:bidi="ar-EG"/>
              </w:rPr>
            </w:pPr>
            <w:r w:rsidRPr="000D0BDC">
              <w:rPr>
                <w:b/>
                <w:bCs/>
                <w:color w:val="365F91" w:themeColor="accent1" w:themeShade="BF"/>
                <w:sz w:val="22"/>
                <w:szCs w:val="22"/>
              </w:rPr>
              <w:t>7</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2829A0ED" w14:textId="75E39A7C" w:rsidR="00001466" w:rsidRPr="000D0BDC" w:rsidRDefault="0000592A" w:rsidP="000D0BDC">
            <w:pPr>
              <w:bidi/>
              <w:jc w:val="right"/>
              <w:rPr>
                <w:rFonts w:asciiTheme="majorBidi" w:hAnsiTheme="majorBidi" w:cstheme="majorBidi"/>
                <w:color w:val="365F91" w:themeColor="accent1" w:themeShade="BF"/>
              </w:rPr>
            </w:pPr>
            <w:r w:rsidRPr="0000592A">
              <w:rPr>
                <w:rFonts w:asciiTheme="majorBidi" w:hAnsiTheme="majorBidi" w:cstheme="majorBidi"/>
                <w:color w:val="365F91" w:themeColor="accent1" w:themeShade="BF"/>
              </w:rPr>
              <w:t>Midterm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00F5DCA" w14:textId="3B50BF44"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8/9</w:t>
            </w:r>
          </w:p>
        </w:tc>
        <w:tc>
          <w:tcPr>
            <w:tcW w:w="2190" w:type="dxa"/>
            <w:tcBorders>
              <w:top w:val="dashSmallGap" w:sz="4" w:space="0" w:color="auto"/>
              <w:left w:val="single" w:sz="8" w:space="0" w:color="auto"/>
              <w:bottom w:val="dashSmallGap" w:sz="4" w:space="0" w:color="auto"/>
            </w:tcBorders>
            <w:vAlign w:val="center"/>
          </w:tcPr>
          <w:p w14:paraId="488E0957" w14:textId="57A9D101"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20</w:t>
            </w:r>
          </w:p>
        </w:tc>
      </w:tr>
      <w:tr w:rsidR="00001466" w:rsidRPr="005D2DDD" w14:paraId="21CDCA16" w14:textId="77777777" w:rsidTr="0000592A">
        <w:trPr>
          <w:trHeight w:val="260"/>
          <w:jc w:val="center"/>
        </w:trPr>
        <w:tc>
          <w:tcPr>
            <w:tcW w:w="410" w:type="dxa"/>
            <w:tcBorders>
              <w:top w:val="dashSmallGap" w:sz="4" w:space="0" w:color="auto"/>
              <w:bottom w:val="dashSmallGap" w:sz="4" w:space="0" w:color="auto"/>
              <w:right w:val="single" w:sz="8" w:space="0" w:color="auto"/>
            </w:tcBorders>
            <w:vAlign w:val="center"/>
          </w:tcPr>
          <w:p w14:paraId="56CBCA4D" w14:textId="7EF539F6" w:rsidR="00001466" w:rsidRPr="000D0BDC" w:rsidRDefault="00001466" w:rsidP="00001466">
            <w:pPr>
              <w:bidi/>
              <w:jc w:val="center"/>
              <w:rPr>
                <w:rFonts w:asciiTheme="majorBidi" w:hAnsiTheme="majorBidi" w:cstheme="majorBidi"/>
                <w:b/>
                <w:bCs/>
                <w:color w:val="365F91" w:themeColor="accent1" w:themeShade="BF"/>
                <w:rtl/>
                <w:lang w:bidi="ar-EG"/>
              </w:rPr>
            </w:pPr>
            <w:r w:rsidRPr="000D0BDC">
              <w:rPr>
                <w:b/>
                <w:bCs/>
                <w:color w:val="365F91" w:themeColor="accent1" w:themeShade="BF"/>
                <w:sz w:val="22"/>
                <w:szCs w:val="22"/>
              </w:rPr>
              <w:t>8</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31CC656" w14:textId="27B49A4E" w:rsidR="00001466" w:rsidRPr="000D0BDC" w:rsidRDefault="0000592A" w:rsidP="000D0BDC">
            <w:pPr>
              <w:bidi/>
              <w:jc w:val="right"/>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w:t>
            </w:r>
            <w:r>
              <w:rPr>
                <w:rFonts w:asciiTheme="majorBidi" w:hAnsiTheme="majorBidi" w:cstheme="majorBidi"/>
                <w:color w:val="365F91" w:themeColor="accent1" w:themeShade="BF"/>
              </w:rPr>
              <w:t>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61F1AD54" w14:textId="7C88B07A"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15</w:t>
            </w:r>
            <w:r>
              <w:rPr>
                <w:rFonts w:asciiTheme="majorBidi" w:hAnsiTheme="majorBidi" w:cstheme="majorBidi"/>
                <w:color w:val="365F91" w:themeColor="accent1" w:themeShade="BF"/>
              </w:rPr>
              <w:t>13-</w:t>
            </w:r>
          </w:p>
        </w:tc>
        <w:tc>
          <w:tcPr>
            <w:tcW w:w="2190" w:type="dxa"/>
            <w:tcBorders>
              <w:top w:val="dashSmallGap" w:sz="4" w:space="0" w:color="auto"/>
              <w:left w:val="single" w:sz="8" w:space="0" w:color="auto"/>
              <w:bottom w:val="dashSmallGap" w:sz="4" w:space="0" w:color="auto"/>
            </w:tcBorders>
            <w:vAlign w:val="center"/>
          </w:tcPr>
          <w:p w14:paraId="0F93526D" w14:textId="176530E8" w:rsidR="00001466"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20</w:t>
            </w:r>
          </w:p>
        </w:tc>
      </w:tr>
      <w:tr w:rsidR="0000592A" w:rsidRPr="005D2DDD" w14:paraId="1B347434" w14:textId="77777777" w:rsidTr="000D0BDC">
        <w:trPr>
          <w:trHeight w:val="260"/>
          <w:jc w:val="center"/>
        </w:trPr>
        <w:tc>
          <w:tcPr>
            <w:tcW w:w="410" w:type="dxa"/>
            <w:tcBorders>
              <w:top w:val="dashSmallGap" w:sz="4" w:space="0" w:color="auto"/>
              <w:bottom w:val="single" w:sz="12" w:space="0" w:color="auto"/>
              <w:right w:val="single" w:sz="8" w:space="0" w:color="auto"/>
            </w:tcBorders>
            <w:vAlign w:val="center"/>
          </w:tcPr>
          <w:p w14:paraId="3553232E" w14:textId="465ABC84" w:rsidR="0000592A" w:rsidRPr="000D0BDC" w:rsidRDefault="0000592A" w:rsidP="00001466">
            <w:pPr>
              <w:bidi/>
              <w:jc w:val="center"/>
              <w:rPr>
                <w:b/>
                <w:bCs/>
                <w:color w:val="365F91" w:themeColor="accent1" w:themeShade="BF"/>
                <w:sz w:val="22"/>
                <w:szCs w:val="22"/>
              </w:rPr>
            </w:pPr>
            <w:r>
              <w:rPr>
                <w:rFonts w:hint="cs"/>
                <w:b/>
                <w:bCs/>
                <w:color w:val="365F91" w:themeColor="accent1" w:themeShade="BF"/>
                <w:sz w:val="22"/>
                <w:szCs w:val="22"/>
                <w:rtl/>
              </w:rPr>
              <w:t>9</w:t>
            </w:r>
          </w:p>
        </w:tc>
        <w:tc>
          <w:tcPr>
            <w:tcW w:w="5412" w:type="dxa"/>
            <w:tcBorders>
              <w:top w:val="dashSmallGap" w:sz="4" w:space="0" w:color="auto"/>
              <w:left w:val="single" w:sz="8" w:space="0" w:color="auto"/>
              <w:bottom w:val="single" w:sz="12" w:space="0" w:color="auto"/>
              <w:right w:val="single" w:sz="8" w:space="0" w:color="auto"/>
            </w:tcBorders>
            <w:vAlign w:val="center"/>
          </w:tcPr>
          <w:p w14:paraId="5179716E" w14:textId="7A4E0D70" w:rsidR="0000592A" w:rsidRPr="000D0BDC" w:rsidRDefault="0000592A" w:rsidP="000D0BDC">
            <w:pPr>
              <w:bidi/>
              <w:jc w:val="right"/>
              <w:rPr>
                <w:rFonts w:asciiTheme="majorBidi" w:hAnsiTheme="majorBidi" w:cstheme="majorBidi"/>
                <w:color w:val="365F91" w:themeColor="accent1" w:themeShade="BF"/>
              </w:rPr>
            </w:pPr>
            <w:r>
              <w:rPr>
                <w:rFonts w:asciiTheme="majorBidi" w:hAnsiTheme="majorBidi" w:cstheme="majorBidi"/>
                <w:color w:val="365F91" w:themeColor="accent1" w:themeShade="BF"/>
              </w:rPr>
              <w:t>Final</w:t>
            </w:r>
            <w:r w:rsidRPr="0000592A">
              <w:rPr>
                <w:rFonts w:asciiTheme="majorBidi" w:hAnsiTheme="majorBidi" w:cstheme="majorBidi"/>
                <w:color w:val="365F91" w:themeColor="accent1" w:themeShade="BF"/>
              </w:rPr>
              <w:t xml:space="preserve"> exam</w:t>
            </w:r>
          </w:p>
        </w:tc>
        <w:tc>
          <w:tcPr>
            <w:tcW w:w="1313" w:type="dxa"/>
            <w:tcBorders>
              <w:top w:val="dashSmallGap" w:sz="4" w:space="0" w:color="auto"/>
              <w:left w:val="single" w:sz="8" w:space="0" w:color="auto"/>
              <w:bottom w:val="single" w:sz="12" w:space="0" w:color="auto"/>
              <w:right w:val="single" w:sz="8" w:space="0" w:color="auto"/>
            </w:tcBorders>
            <w:vAlign w:val="center"/>
          </w:tcPr>
          <w:p w14:paraId="3B015B02" w14:textId="52885A1E" w:rsidR="0000592A"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color w:val="365F91" w:themeColor="accent1" w:themeShade="BF"/>
              </w:rPr>
              <w:t>16/17</w:t>
            </w:r>
          </w:p>
        </w:tc>
        <w:tc>
          <w:tcPr>
            <w:tcW w:w="2190" w:type="dxa"/>
            <w:tcBorders>
              <w:top w:val="dashSmallGap" w:sz="4" w:space="0" w:color="auto"/>
              <w:left w:val="single" w:sz="8" w:space="0" w:color="auto"/>
              <w:bottom w:val="single" w:sz="12" w:space="0" w:color="auto"/>
            </w:tcBorders>
            <w:vAlign w:val="center"/>
          </w:tcPr>
          <w:p w14:paraId="3E0D3198" w14:textId="03DF227C" w:rsidR="0000592A" w:rsidRPr="000D0BDC" w:rsidRDefault="0000592A" w:rsidP="000D0BDC">
            <w:pPr>
              <w:bidi/>
              <w:jc w:val="center"/>
              <w:rPr>
                <w:rFonts w:asciiTheme="majorBidi" w:hAnsiTheme="majorBidi" w:cstheme="majorBidi"/>
                <w:color w:val="365F91" w:themeColor="accent1" w:themeShade="BF"/>
              </w:rPr>
            </w:pPr>
            <w:r>
              <w:rPr>
                <w:rFonts w:asciiTheme="majorBidi" w:hAnsiTheme="majorBidi" w:cstheme="majorBidi" w:hint="cs"/>
                <w:color w:val="365F91" w:themeColor="accent1" w:themeShade="BF"/>
                <w:rtl/>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6" w:name="_Toc67303029"/>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6"/>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6C753B1"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3CDD9C62" w:rsidR="005922AF" w:rsidRDefault="00944CDD" w:rsidP="00944CDD">
            <w:pPr>
              <w:spacing w:before="60" w:after="60" w:line="276" w:lineRule="auto"/>
            </w:pPr>
            <w:r w:rsidRPr="00944CDD">
              <w:rPr>
                <w:rFonts w:asciiTheme="majorBidi" w:hAnsiTheme="majorBidi" w:cstheme="majorBidi"/>
                <w:color w:val="365F91" w:themeColor="accent1" w:themeShade="BF"/>
              </w:rPr>
              <w:t xml:space="preserve">Every instructor has an announced office </w:t>
            </w:r>
            <w:r w:rsidR="00406FE8" w:rsidRPr="00944CDD">
              <w:rPr>
                <w:rFonts w:asciiTheme="majorBidi" w:hAnsiTheme="majorBidi" w:cstheme="majorBidi"/>
                <w:color w:val="365F91" w:themeColor="accent1" w:themeShade="BF"/>
              </w:rPr>
              <w:t>hours’</w:t>
            </w:r>
            <w:r w:rsidRPr="00944CDD">
              <w:rPr>
                <w:rFonts w:asciiTheme="majorBidi" w:hAnsiTheme="majorBidi" w:cstheme="majorBidi"/>
                <w:color w:val="365F91" w:themeColor="accent1" w:themeShade="BF"/>
              </w:rPr>
              <w:t xml:space="preserve"> schedule. All students are encouraged to visit the concerned teacher according to the schedule. Students can also use Email address or Blackboard System to seek help or book an appointment.</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7" w:name="_Toc67303030"/>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7"/>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8" w:name="_Toc67303031"/>
      <w:r w:rsidRPr="00C4342E">
        <w:rPr>
          <w:rFonts w:asciiTheme="majorBidi" w:hAnsiTheme="majorBidi" w:cstheme="majorBidi"/>
          <w:sz w:val="26"/>
          <w:szCs w:val="26"/>
        </w:rPr>
        <w:t>1.Learning Resources</w:t>
      </w:r>
      <w:bookmarkEnd w:id="18"/>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3F08F39D" w14:textId="7EFD4E0D" w:rsidR="001B5102" w:rsidRPr="009F775E" w:rsidRDefault="00A80ABC" w:rsidP="001B5102">
            <w:pPr>
              <w:jc w:val="lowKashida"/>
              <w:rPr>
                <w:rFonts w:asciiTheme="majorBidi" w:hAnsiTheme="majorBidi" w:cstheme="majorBidi"/>
                <w:color w:val="365F91" w:themeColor="accent1" w:themeShade="BF"/>
              </w:rPr>
            </w:pPr>
            <w:r w:rsidRPr="00A80ABC">
              <w:rPr>
                <w:rFonts w:asciiTheme="majorBidi" w:hAnsiTheme="majorBidi" w:cstheme="majorBidi"/>
                <w:color w:val="365F91" w:themeColor="accent1" w:themeShade="BF"/>
              </w:rPr>
              <w:t>Introduction to Management</w:t>
            </w:r>
            <w:r>
              <w:rPr>
                <w:rFonts w:asciiTheme="majorBidi" w:hAnsiTheme="majorBidi" w:cstheme="majorBidi"/>
                <w:color w:val="365F91" w:themeColor="accent1" w:themeShade="BF"/>
              </w:rPr>
              <w:t xml:space="preserve">, </w:t>
            </w:r>
            <w:r w:rsidRPr="00A80ABC">
              <w:rPr>
                <w:rFonts w:asciiTheme="majorBidi" w:hAnsiTheme="majorBidi" w:cstheme="majorBidi"/>
                <w:color w:val="365F91" w:themeColor="accent1" w:themeShade="BF"/>
              </w:rPr>
              <w:t xml:space="preserve">R. </w:t>
            </w:r>
            <w:proofErr w:type="spellStart"/>
            <w:proofErr w:type="gramStart"/>
            <w:r w:rsidRPr="00A80ABC">
              <w:rPr>
                <w:rFonts w:asciiTheme="majorBidi" w:hAnsiTheme="majorBidi" w:cstheme="majorBidi"/>
                <w:color w:val="365F91" w:themeColor="accent1" w:themeShade="BF"/>
              </w:rPr>
              <w:t>Pettinger,</w:t>
            </w:r>
            <w:r>
              <w:rPr>
                <w:rFonts w:asciiTheme="majorBidi" w:hAnsiTheme="majorBidi" w:cstheme="majorBidi"/>
                <w:color w:val="365F91" w:themeColor="accent1" w:themeShade="BF"/>
              </w:rPr>
              <w:t>Willey</w:t>
            </w:r>
            <w:proofErr w:type="spellEnd"/>
            <w:proofErr w:type="gramEnd"/>
            <w:r>
              <w:rPr>
                <w:rFonts w:asciiTheme="majorBidi" w:hAnsiTheme="majorBidi" w:cstheme="majorBidi"/>
                <w:color w:val="365F91" w:themeColor="accent1" w:themeShade="BF"/>
              </w:rPr>
              <w:t>, 4</w:t>
            </w:r>
            <w:r w:rsidRPr="00A80ABC">
              <w:rPr>
                <w:rFonts w:asciiTheme="majorBidi" w:hAnsiTheme="majorBidi" w:cstheme="majorBidi"/>
                <w:color w:val="365F91" w:themeColor="accent1" w:themeShade="BF"/>
                <w:vertAlign w:val="superscript"/>
              </w:rPr>
              <w:t>th</w:t>
            </w:r>
            <w:r>
              <w:rPr>
                <w:rFonts w:asciiTheme="majorBidi" w:hAnsiTheme="majorBidi" w:cstheme="majorBidi"/>
                <w:color w:val="365F91" w:themeColor="accent1" w:themeShade="BF"/>
              </w:rPr>
              <w:t xml:space="preserve"> Edition, 2007</w:t>
            </w:r>
            <w:r w:rsidR="0000592A">
              <w:t xml:space="preserve"> </w:t>
            </w:r>
            <w:r w:rsidR="0000592A" w:rsidRPr="0000592A">
              <w:rPr>
                <w:rFonts w:asciiTheme="majorBidi" w:hAnsiTheme="majorBidi" w:cstheme="majorBidi"/>
                <w:color w:val="365F91" w:themeColor="accent1" w:themeShade="BF"/>
              </w:rPr>
              <w:t>Palgrave Macmillan</w:t>
            </w:r>
            <w:r w:rsidR="0000592A">
              <w:rPr>
                <w:rFonts w:asciiTheme="majorBidi" w:hAnsiTheme="majorBidi" w:cstheme="majorBidi"/>
                <w:color w:val="365F91" w:themeColor="accent1" w:themeShade="BF"/>
              </w:rPr>
              <w:t xml:space="preserve">, </w:t>
            </w:r>
          </w:p>
        </w:tc>
      </w:tr>
      <w:tr w:rsidR="001B5102" w:rsidRPr="005D2DDD" w14:paraId="38C40E42" w14:textId="77777777" w:rsidTr="001B5102">
        <w:trPr>
          <w:trHeight w:val="736"/>
        </w:trPr>
        <w:tc>
          <w:tcPr>
            <w:tcW w:w="2603" w:type="dxa"/>
            <w:shd w:val="clear" w:color="auto" w:fill="EAF1DD" w:themeFill="accent3"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2A8B302E" w14:textId="71F62636" w:rsidR="001B5102" w:rsidRPr="00A80ABC" w:rsidRDefault="001B5102" w:rsidP="00A80ABC">
            <w:pPr>
              <w:jc w:val="lowKashida"/>
              <w:rPr>
                <w:rFonts w:asciiTheme="majorBidi" w:hAnsiTheme="majorBidi" w:cstheme="majorBidi"/>
                <w:color w:val="365F91" w:themeColor="accent1" w:themeShade="BF"/>
              </w:rPr>
            </w:pPr>
          </w:p>
        </w:tc>
      </w:tr>
      <w:tr w:rsidR="009F775E" w:rsidRPr="005D2DDD" w14:paraId="231C44F7" w14:textId="77777777" w:rsidTr="009F775E">
        <w:trPr>
          <w:trHeight w:val="1106"/>
        </w:trPr>
        <w:tc>
          <w:tcPr>
            <w:tcW w:w="2603" w:type="dxa"/>
            <w:vAlign w:val="center"/>
          </w:tcPr>
          <w:p w14:paraId="5463C0A2" w14:textId="0C81C64D" w:rsidR="009F775E" w:rsidRPr="00FE6640" w:rsidRDefault="009F775E" w:rsidP="009F775E">
            <w:pPr>
              <w:jc w:val="center"/>
              <w:rPr>
                <w:rFonts w:asciiTheme="majorBidi" w:hAnsiTheme="majorBidi" w:cstheme="majorBidi"/>
                <w:b/>
                <w:bCs/>
                <w:lang w:bidi="ar-EG"/>
              </w:rPr>
            </w:pPr>
            <w:r w:rsidRPr="00AA6028">
              <w:rPr>
                <w:b/>
                <w:bCs/>
              </w:rPr>
              <w:lastRenderedPageBreak/>
              <w:t>Electronic Materials</w:t>
            </w:r>
          </w:p>
        </w:tc>
        <w:tc>
          <w:tcPr>
            <w:tcW w:w="6968" w:type="dxa"/>
            <w:vAlign w:val="center"/>
          </w:tcPr>
          <w:p w14:paraId="15C4935C" w14:textId="77777777" w:rsidR="009F775E" w:rsidRDefault="009F775E" w:rsidP="009F775E">
            <w:pPr>
              <w:pStyle w:val="ListParagraph"/>
              <w:numPr>
                <w:ilvl w:val="0"/>
                <w:numId w:val="161"/>
              </w:numPr>
              <w:jc w:val="lowKashida"/>
              <w:rPr>
                <w:rFonts w:asciiTheme="majorBidi" w:hAnsiTheme="majorBidi" w:cstheme="majorBidi"/>
                <w:color w:val="365F91" w:themeColor="accent1" w:themeShade="BF"/>
              </w:rPr>
            </w:pPr>
            <w:r>
              <w:rPr>
                <w:rFonts w:asciiTheme="majorBidi" w:hAnsiTheme="majorBidi" w:cstheme="majorBidi"/>
                <w:color w:val="365F91" w:themeColor="accent1" w:themeShade="BF"/>
              </w:rPr>
              <w:t xml:space="preserve">Blackboard System: </w:t>
            </w:r>
            <w:hyperlink r:id="rId11" w:history="1">
              <w:r w:rsidRPr="00E848D1">
                <w:rPr>
                  <w:rStyle w:val="Hyperlink"/>
                  <w:rFonts w:asciiTheme="majorBidi" w:hAnsiTheme="majorBidi" w:cstheme="majorBidi"/>
                </w:rPr>
                <w:t>https://lms.nbu.edu.sa/</w:t>
              </w:r>
            </w:hyperlink>
          </w:p>
          <w:p w14:paraId="3155F1FC" w14:textId="77777777" w:rsidR="009F775E" w:rsidRDefault="009F775E" w:rsidP="009F775E">
            <w:pPr>
              <w:pStyle w:val="ListParagraph"/>
              <w:numPr>
                <w:ilvl w:val="0"/>
                <w:numId w:val="161"/>
              </w:numPr>
              <w:jc w:val="lowKashida"/>
              <w:rPr>
                <w:rFonts w:asciiTheme="majorBidi" w:hAnsiTheme="majorBidi" w:cstheme="majorBidi"/>
                <w:color w:val="365F91" w:themeColor="accent1" w:themeShade="BF"/>
              </w:rPr>
            </w:pPr>
            <w:r>
              <w:rPr>
                <w:rFonts w:asciiTheme="majorBidi" w:hAnsiTheme="majorBidi" w:cstheme="majorBidi"/>
                <w:color w:val="365F91" w:themeColor="accent1" w:themeShade="BF"/>
              </w:rPr>
              <w:t>Northern Border University Electronic Library:</w:t>
            </w:r>
          </w:p>
          <w:p w14:paraId="493127EA" w14:textId="77777777" w:rsidR="009F775E" w:rsidRDefault="009F775E" w:rsidP="009F775E">
            <w:pPr>
              <w:pStyle w:val="ListParagraph"/>
              <w:ind w:left="360"/>
              <w:jc w:val="lowKashida"/>
              <w:rPr>
                <w:rFonts w:asciiTheme="majorBidi" w:hAnsiTheme="majorBidi" w:cstheme="majorBidi"/>
                <w:color w:val="365F91" w:themeColor="accent1" w:themeShade="BF"/>
              </w:rPr>
            </w:pPr>
            <w:r>
              <w:rPr>
                <w:rFonts w:asciiTheme="majorBidi" w:hAnsiTheme="majorBidi" w:cstheme="majorBidi"/>
                <w:color w:val="365F91" w:themeColor="accent1" w:themeShade="BF"/>
              </w:rPr>
              <w:t xml:space="preserve"> </w:t>
            </w:r>
            <w:hyperlink r:id="rId12" w:history="1">
              <w:r w:rsidRPr="00E848D1">
                <w:rPr>
                  <w:rStyle w:val="Hyperlink"/>
                  <w:rFonts w:asciiTheme="majorBidi" w:hAnsiTheme="majorBidi" w:cstheme="majorBidi"/>
                </w:rPr>
                <w:t>https://www.nbu.edu.sa/AR/Deanships/Library_Issues</w:t>
              </w:r>
            </w:hyperlink>
            <w:r>
              <w:rPr>
                <w:rFonts w:asciiTheme="majorBidi" w:hAnsiTheme="majorBidi" w:cstheme="majorBidi"/>
                <w:color w:val="365F91" w:themeColor="accent1" w:themeShade="BF"/>
              </w:rPr>
              <w:t xml:space="preserve"> </w:t>
            </w:r>
          </w:p>
          <w:p w14:paraId="11E1EBB5" w14:textId="7DD50DE7" w:rsidR="009F775E" w:rsidRPr="00E115D6" w:rsidRDefault="009F775E" w:rsidP="009F775E">
            <w:pPr>
              <w:pStyle w:val="ListParagraph"/>
              <w:numPr>
                <w:ilvl w:val="0"/>
                <w:numId w:val="161"/>
              </w:numPr>
              <w:jc w:val="lowKashida"/>
              <w:rPr>
                <w:rFonts w:asciiTheme="majorBidi" w:hAnsiTheme="majorBidi" w:cstheme="majorBidi"/>
              </w:rPr>
            </w:pPr>
            <w:r w:rsidRPr="00667940">
              <w:rPr>
                <w:rFonts w:asciiTheme="majorBidi" w:hAnsiTheme="majorBidi" w:cstheme="majorBidi"/>
                <w:color w:val="365F91" w:themeColor="accent1" w:themeShade="BF"/>
              </w:rPr>
              <w:t>Saudi Digital Library</w:t>
            </w:r>
            <w:r>
              <w:rPr>
                <w:rFonts w:asciiTheme="majorBidi" w:hAnsiTheme="majorBidi" w:cstheme="majorBidi"/>
                <w:color w:val="365F91" w:themeColor="accent1" w:themeShade="BF"/>
              </w:rPr>
              <w:t xml:space="preserve"> (SDL): </w:t>
            </w:r>
            <w:hyperlink r:id="rId13" w:history="1">
              <w:r w:rsidRPr="00E848D1">
                <w:rPr>
                  <w:rStyle w:val="Hyperlink"/>
                  <w:rFonts w:asciiTheme="majorBidi" w:hAnsiTheme="majorBidi" w:cstheme="majorBidi"/>
                </w:rPr>
                <w:t>https://portal.sdl.edu.sa/english/</w:t>
              </w:r>
            </w:hyperlink>
          </w:p>
        </w:tc>
      </w:tr>
      <w:tr w:rsidR="001B5102" w:rsidRPr="005D2DDD" w14:paraId="701FA171" w14:textId="77777777" w:rsidTr="001B5102">
        <w:trPr>
          <w:trHeight w:val="736"/>
        </w:trPr>
        <w:tc>
          <w:tcPr>
            <w:tcW w:w="2603" w:type="dxa"/>
            <w:shd w:val="clear" w:color="auto" w:fill="EAF1DD" w:themeFill="accent3"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09D5F4DE" w14:textId="1659DBD6" w:rsidR="001B5102" w:rsidRPr="00E115D6" w:rsidRDefault="009F775E" w:rsidP="001B5102">
            <w:pPr>
              <w:jc w:val="lowKashida"/>
              <w:rPr>
                <w:rFonts w:asciiTheme="majorBidi" w:hAnsiTheme="majorBidi" w:cstheme="majorBidi"/>
              </w:rPr>
            </w:pPr>
            <w:r w:rsidRPr="009F775E">
              <w:rPr>
                <w:rFonts w:asciiTheme="majorBidi" w:hAnsiTheme="majorBidi" w:cstheme="majorBidi"/>
                <w:color w:val="365F91" w:themeColor="accent1" w:themeShade="BF"/>
              </w:rPr>
              <w:t>Nil</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9" w:name="_Toc67303032"/>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9"/>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7615C6"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7615C6" w:rsidRDefault="007615C6" w:rsidP="007615C6">
            <w:pPr>
              <w:jc w:val="center"/>
              <w:rPr>
                <w:b/>
                <w:bCs/>
              </w:rPr>
            </w:pPr>
            <w:r w:rsidRPr="000F1A12">
              <w:rPr>
                <w:b/>
                <w:bCs/>
              </w:rPr>
              <w:t>Accommodation</w:t>
            </w:r>
          </w:p>
          <w:p w14:paraId="7AB1D0B0" w14:textId="2C080055" w:rsidR="007615C6" w:rsidRPr="005D2DDD" w:rsidRDefault="007615C6" w:rsidP="007615C6">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3874CD86" w14:textId="77777777" w:rsidR="007615C6" w:rsidRDefault="007615C6" w:rsidP="007615C6">
            <w:pPr>
              <w:pStyle w:val="ListParagraph"/>
              <w:numPr>
                <w:ilvl w:val="0"/>
                <w:numId w:val="163"/>
              </w:numPr>
              <w:rPr>
                <w:rFonts w:asciiTheme="majorBidi" w:hAnsiTheme="majorBidi" w:cstheme="majorBidi"/>
                <w:color w:val="365F91" w:themeColor="accent1" w:themeShade="BF"/>
              </w:rPr>
            </w:pPr>
            <w:r w:rsidRPr="00195D02">
              <w:rPr>
                <w:rFonts w:asciiTheme="majorBidi" w:hAnsiTheme="majorBidi" w:cstheme="majorBidi"/>
                <w:color w:val="365F91" w:themeColor="accent1" w:themeShade="BF"/>
              </w:rPr>
              <w:t>Class</w:t>
            </w:r>
            <w:r>
              <w:rPr>
                <w:rFonts w:asciiTheme="majorBidi" w:hAnsiTheme="majorBidi" w:cstheme="majorBidi"/>
                <w:color w:val="365F91" w:themeColor="accent1" w:themeShade="BF"/>
              </w:rPr>
              <w:t>room</w:t>
            </w:r>
          </w:p>
          <w:p w14:paraId="129FEFD8" w14:textId="74A59FBB" w:rsidR="007615C6" w:rsidRPr="00296746" w:rsidRDefault="007615C6" w:rsidP="001A2369">
            <w:pPr>
              <w:pStyle w:val="ListParagraph"/>
              <w:ind w:left="360"/>
              <w:rPr>
                <w:rFonts w:asciiTheme="majorBidi" w:hAnsiTheme="majorBidi" w:cstheme="majorBidi"/>
              </w:rPr>
            </w:pPr>
          </w:p>
        </w:tc>
      </w:tr>
      <w:tr w:rsidR="007615C6"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7615C6" w:rsidRPr="002E3EE3" w:rsidRDefault="007615C6" w:rsidP="007615C6">
            <w:pPr>
              <w:jc w:val="center"/>
              <w:rPr>
                <w:b/>
                <w:bCs/>
              </w:rPr>
            </w:pPr>
            <w:r w:rsidRPr="002E3EE3">
              <w:rPr>
                <w:b/>
                <w:bCs/>
              </w:rPr>
              <w:t xml:space="preserve">Technology </w:t>
            </w:r>
            <w:r>
              <w:rPr>
                <w:b/>
                <w:bCs/>
              </w:rPr>
              <w:t>R</w:t>
            </w:r>
            <w:r w:rsidRPr="002E3EE3">
              <w:rPr>
                <w:b/>
                <w:bCs/>
              </w:rPr>
              <w:t>esources</w:t>
            </w:r>
          </w:p>
          <w:p w14:paraId="75D4C7EC" w14:textId="2B434E0D" w:rsidR="007615C6" w:rsidRPr="005D2DDD" w:rsidRDefault="007615C6" w:rsidP="007615C6">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54134801" w:rsidR="007615C6" w:rsidRPr="00634B7E" w:rsidRDefault="007615C6" w:rsidP="00634B7E">
            <w:pPr>
              <w:pStyle w:val="ListParagraph"/>
              <w:numPr>
                <w:ilvl w:val="0"/>
                <w:numId w:val="164"/>
              </w:numPr>
              <w:jc w:val="lowKashida"/>
              <w:rPr>
                <w:rFonts w:asciiTheme="majorBidi" w:hAnsiTheme="majorBidi" w:cstheme="majorBidi"/>
                <w:color w:val="365F91" w:themeColor="accent1" w:themeShade="BF"/>
              </w:rPr>
            </w:pPr>
            <w:r w:rsidRPr="00933955">
              <w:rPr>
                <w:rFonts w:asciiTheme="majorBidi" w:hAnsiTheme="majorBidi" w:cstheme="majorBidi"/>
                <w:color w:val="365F91" w:themeColor="accent1" w:themeShade="BF"/>
              </w:rPr>
              <w:t>Data Show (Projectors) in Classroom.</w:t>
            </w:r>
          </w:p>
        </w:tc>
      </w:tr>
      <w:tr w:rsidR="007615C6"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7615C6" w:rsidRPr="002E3EE3" w:rsidRDefault="007615C6" w:rsidP="007615C6">
            <w:pPr>
              <w:jc w:val="center"/>
              <w:rPr>
                <w:b/>
                <w:bCs/>
              </w:rPr>
            </w:pPr>
            <w:r w:rsidRPr="002E3EE3">
              <w:rPr>
                <w:b/>
                <w:bCs/>
              </w:rPr>
              <w:t xml:space="preserve">Other </w:t>
            </w:r>
            <w:r>
              <w:rPr>
                <w:b/>
                <w:bCs/>
              </w:rPr>
              <w:t>R</w:t>
            </w:r>
            <w:r w:rsidRPr="002E3EE3">
              <w:rPr>
                <w:b/>
                <w:bCs/>
              </w:rPr>
              <w:t xml:space="preserve">esources </w:t>
            </w:r>
          </w:p>
          <w:p w14:paraId="4997B73D" w14:textId="172B1879" w:rsidR="007615C6" w:rsidRPr="00C36A18" w:rsidRDefault="007615C6" w:rsidP="007615C6">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411F9BB7" w:rsidR="007615C6" w:rsidRPr="00296746" w:rsidRDefault="001A2369" w:rsidP="007615C6">
            <w:pPr>
              <w:pStyle w:val="ListParagraph"/>
              <w:numPr>
                <w:ilvl w:val="0"/>
                <w:numId w:val="163"/>
              </w:numPr>
              <w:rPr>
                <w:rFonts w:asciiTheme="majorBidi" w:hAnsiTheme="majorBidi" w:cstheme="majorBidi"/>
              </w:rPr>
            </w:pPr>
            <w:r>
              <w:rPr>
                <w:rFonts w:asciiTheme="majorBidi" w:hAnsiTheme="majorBidi" w:cstheme="majorBidi"/>
                <w:color w:val="365F91" w:themeColor="accent1" w:themeShade="BF"/>
              </w:rPr>
              <w:t>Nil</w:t>
            </w:r>
          </w:p>
        </w:tc>
      </w:tr>
    </w:tbl>
    <w:p w14:paraId="0E477BAF" w14:textId="6760A1BE" w:rsidR="001B5102" w:rsidRDefault="001B5102" w:rsidP="001B5102"/>
    <w:p w14:paraId="71E733B8" w14:textId="6A42239B" w:rsidR="00F24884" w:rsidRPr="00C87F43" w:rsidRDefault="00245E1B" w:rsidP="00C87F43">
      <w:pPr>
        <w:pStyle w:val="Heading1"/>
        <w:rPr>
          <w:rFonts w:asciiTheme="majorBidi" w:hAnsiTheme="majorBidi" w:cstheme="majorBidi"/>
          <w:color w:val="C00000"/>
          <w:sz w:val="28"/>
          <w:szCs w:val="20"/>
          <w:lang w:bidi="ar-EG"/>
        </w:rPr>
      </w:pPr>
      <w:bookmarkStart w:id="20" w:name="_Toc523814308"/>
      <w:bookmarkStart w:id="21" w:name="_Toc67303033"/>
      <w:bookmarkStart w:id="22"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20"/>
      <w:r w:rsidR="009D6BCB">
        <w:rPr>
          <w:rFonts w:asciiTheme="majorBidi" w:hAnsiTheme="majorBidi" w:cstheme="majorBidi"/>
          <w:color w:val="C00000"/>
          <w:sz w:val="28"/>
          <w:szCs w:val="20"/>
          <w:lang w:bidi="ar-EG"/>
        </w:rPr>
        <w:t>Evaluation</w:t>
      </w:r>
      <w:bookmarkEnd w:id="21"/>
      <w:r w:rsidR="008F7911" w:rsidRPr="00E973FE">
        <w:rPr>
          <w:rFonts w:asciiTheme="majorBidi" w:hAnsiTheme="majorBidi" w:cstheme="majorBidi"/>
          <w:color w:val="C00000"/>
          <w:sz w:val="28"/>
          <w:szCs w:val="20"/>
          <w:lang w:bidi="ar-EG"/>
        </w:rPr>
        <w:t xml:space="preserve"> </w:t>
      </w:r>
      <w:bookmarkEnd w:id="22"/>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5D2DDD" w:rsidRDefault="00F24884" w:rsidP="00F24884">
            <w:pPr>
              <w:jc w:val="center"/>
              <w:rPr>
                <w:rFonts w:asciiTheme="majorBidi" w:hAnsiTheme="majorBidi" w:cstheme="majorBidi"/>
                <w:lang w:bidi="ar-EG"/>
              </w:rPr>
            </w:pPr>
            <w:bookmarkStart w:id="23" w:name="_Hlk523738999"/>
            <w:r w:rsidRPr="007C33B7">
              <w:rPr>
                <w:rFonts w:asciiTheme="majorBidi" w:hAnsiTheme="majorBidi" w:cstheme="majorBidi"/>
                <w:b/>
                <w:bCs/>
                <w:lang w:bidi="ar-EG"/>
              </w:rPr>
              <w:t xml:space="preserve">Evaluators </w:t>
            </w:r>
            <w:bookmarkEnd w:id="23"/>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A24D96"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10F4656" w:rsidR="00A24D96" w:rsidRPr="00BC6833" w:rsidRDefault="00A24D96" w:rsidP="00A24D96">
            <w:pPr>
              <w:jc w:val="lowKashida"/>
              <w:rPr>
                <w:rFonts w:asciiTheme="majorBidi" w:hAnsiTheme="majorBidi" w:cstheme="majorBidi"/>
              </w:rPr>
            </w:pPr>
            <w:r w:rsidRPr="00607208">
              <w:rPr>
                <w:rFonts w:asciiTheme="majorBidi" w:hAnsiTheme="majorBidi" w:cstheme="majorBidi"/>
                <w:color w:val="365F91" w:themeColor="accent1" w:themeShade="BF"/>
              </w:rPr>
              <w:t>Effectiveness of teaching and assessment.</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20A2CE2" w:rsidR="00A24D96" w:rsidRPr="00BC6833" w:rsidRDefault="00A24D96" w:rsidP="00A24D96">
            <w:pPr>
              <w:jc w:val="lowKashida"/>
              <w:rPr>
                <w:rFonts w:asciiTheme="majorBidi" w:hAnsiTheme="majorBidi" w:cstheme="majorBidi"/>
                <w:rtl/>
              </w:rPr>
            </w:pPr>
            <w:r w:rsidRPr="00607208">
              <w:rPr>
                <w:rFonts w:asciiTheme="majorBidi" w:hAnsiTheme="majorBidi" w:cstheme="majorBidi"/>
                <w:color w:val="365F91" w:themeColor="accent1" w:themeShade="BF"/>
              </w:rPr>
              <w:t>Students</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7B689332" w:rsidR="00A24D96" w:rsidRPr="00BC6833" w:rsidRDefault="00A24D96" w:rsidP="00A24D96">
            <w:pPr>
              <w:jc w:val="lowKashida"/>
              <w:rPr>
                <w:rFonts w:asciiTheme="majorBidi" w:hAnsiTheme="majorBidi" w:cstheme="majorBidi"/>
                <w:rtl/>
              </w:rPr>
            </w:pPr>
            <w:r w:rsidRPr="00607208">
              <w:rPr>
                <w:rFonts w:asciiTheme="majorBidi" w:hAnsiTheme="majorBidi" w:cstheme="majorBidi"/>
                <w:color w:val="365F91" w:themeColor="accent1" w:themeShade="BF"/>
              </w:rPr>
              <w:t>Indirect</w:t>
            </w:r>
          </w:p>
        </w:tc>
      </w:tr>
      <w:tr w:rsidR="00A24D96"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5E3CEBC" w:rsidR="00A24D96" w:rsidRPr="00BC6833" w:rsidRDefault="00A24D96" w:rsidP="00A24D96">
            <w:pPr>
              <w:jc w:val="lowKashida"/>
              <w:rPr>
                <w:rFonts w:asciiTheme="majorBidi" w:hAnsiTheme="majorBidi" w:cstheme="majorBidi"/>
              </w:rPr>
            </w:pPr>
            <w:r w:rsidRPr="00607208">
              <w:rPr>
                <w:rFonts w:asciiTheme="majorBidi" w:hAnsiTheme="majorBidi" w:cstheme="majorBidi"/>
                <w:color w:val="365F91" w:themeColor="accent1" w:themeShade="BF"/>
              </w:rPr>
              <w:t>Quality of learning resources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3F7EFFF4" w:rsidR="00A24D96" w:rsidRPr="00BC6833" w:rsidRDefault="00A24D96" w:rsidP="00A24D96">
            <w:pPr>
              <w:jc w:val="lowKashida"/>
              <w:rPr>
                <w:rFonts w:asciiTheme="majorBidi" w:hAnsiTheme="majorBidi" w:cstheme="majorBidi"/>
                <w:rtl/>
              </w:rPr>
            </w:pPr>
            <w:r w:rsidRPr="00607208">
              <w:rPr>
                <w:rFonts w:asciiTheme="majorBidi" w:hAnsiTheme="majorBidi" w:cstheme="majorBidi"/>
                <w:color w:val="365F91" w:themeColor="accent1" w:themeShade="BF"/>
              </w:rPr>
              <w:t>Students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062DFEA6" w:rsidR="00A24D96" w:rsidRPr="00BC6833" w:rsidRDefault="00A24D96" w:rsidP="00A24D96">
            <w:pPr>
              <w:jc w:val="lowKashida"/>
              <w:rPr>
                <w:rFonts w:asciiTheme="majorBidi" w:hAnsiTheme="majorBidi" w:cstheme="majorBidi"/>
                <w:rtl/>
              </w:rPr>
            </w:pPr>
            <w:r w:rsidRPr="00607208">
              <w:rPr>
                <w:rFonts w:asciiTheme="majorBidi" w:hAnsiTheme="majorBidi" w:cstheme="majorBidi"/>
                <w:color w:val="365F91" w:themeColor="accent1" w:themeShade="BF"/>
              </w:rPr>
              <w:t>Indirect</w:t>
            </w:r>
          </w:p>
        </w:tc>
      </w:tr>
      <w:tr w:rsidR="00A24D96"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2D8ED2F7" w:rsidR="00A24D96" w:rsidRPr="00BC6833" w:rsidRDefault="00A24D96" w:rsidP="00A24D96">
            <w:pPr>
              <w:jc w:val="lowKashida"/>
              <w:rPr>
                <w:rFonts w:asciiTheme="majorBidi" w:hAnsiTheme="majorBidi" w:cstheme="majorBidi"/>
              </w:rPr>
            </w:pPr>
            <w:r w:rsidRPr="00607208">
              <w:rPr>
                <w:rFonts w:asciiTheme="majorBidi" w:hAnsiTheme="majorBidi" w:cstheme="majorBidi"/>
                <w:color w:val="365F91" w:themeColor="accent1" w:themeShade="BF"/>
              </w:rPr>
              <w:t>Extent of achievement of course learning outcomes</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5B400B18" w:rsidR="00A24D96" w:rsidRPr="00BC6833" w:rsidRDefault="00A24D96" w:rsidP="00A24D96">
            <w:pPr>
              <w:jc w:val="lowKashida"/>
              <w:rPr>
                <w:rFonts w:asciiTheme="majorBidi" w:hAnsiTheme="majorBidi" w:cstheme="majorBidi"/>
              </w:rPr>
            </w:pPr>
            <w:r w:rsidRPr="00607208">
              <w:rPr>
                <w:rFonts w:asciiTheme="majorBidi" w:hAnsiTheme="majorBidi" w:cstheme="majorBidi"/>
                <w:color w:val="365F91" w:themeColor="accent1" w:themeShade="BF"/>
              </w:rPr>
              <w:t>Faculty</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42F68EDB" w:rsidR="00A24D96" w:rsidRPr="00BC6833" w:rsidRDefault="00A24D96" w:rsidP="00A24D96">
            <w:pPr>
              <w:jc w:val="lowKashida"/>
              <w:rPr>
                <w:rFonts w:asciiTheme="majorBidi" w:hAnsiTheme="majorBidi" w:cstheme="majorBidi"/>
                <w:rtl/>
              </w:rPr>
            </w:pPr>
            <w:r w:rsidRPr="00607208">
              <w:rPr>
                <w:rFonts w:asciiTheme="majorBidi" w:hAnsiTheme="majorBidi" w:cstheme="majorBidi"/>
                <w:color w:val="365F91" w:themeColor="accent1" w:themeShade="BF"/>
              </w:rPr>
              <w:t>Direct</w:t>
            </w: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24"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5" w:name="_Toc532159378"/>
      <w:bookmarkStart w:id="26" w:name="_Toc67303034"/>
      <w:bookmarkEnd w:id="24"/>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5"/>
      <w:bookmarkEnd w:id="26"/>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38CD7D46" w:rsidR="00A1573B" w:rsidRPr="00E115D6" w:rsidRDefault="00C404DA" w:rsidP="0087035E">
            <w:pPr>
              <w:bidi/>
              <w:jc w:val="right"/>
              <w:rPr>
                <w:rFonts w:asciiTheme="majorBidi" w:hAnsiTheme="majorBidi" w:cstheme="majorBidi"/>
                <w:rtl/>
                <w:lang w:bidi="ar-EG"/>
              </w:rPr>
            </w:pPr>
            <w:r>
              <w:rPr>
                <w:rFonts w:asciiTheme="majorBidi" w:hAnsiTheme="majorBidi" w:cstheme="majorBidi"/>
                <w:color w:val="365F91" w:themeColor="accent1" w:themeShade="BF"/>
                <w:sz w:val="20"/>
                <w:szCs w:val="20"/>
                <w:lang w:bidi="ar-EG"/>
              </w:rPr>
              <w:t>Information Systems</w:t>
            </w:r>
            <w:r w:rsidR="00405D9E">
              <w:rPr>
                <w:rFonts w:asciiTheme="majorBidi" w:hAnsiTheme="majorBidi" w:cstheme="majorBidi"/>
                <w:color w:val="365F91" w:themeColor="accent1" w:themeShade="BF"/>
                <w:sz w:val="20"/>
                <w:szCs w:val="20"/>
                <w:lang w:bidi="ar-EG"/>
              </w:rPr>
              <w:t xml:space="preserve"> </w:t>
            </w:r>
            <w:r w:rsidR="0087035E" w:rsidRPr="00DA030C">
              <w:rPr>
                <w:rFonts w:asciiTheme="majorBidi" w:hAnsiTheme="majorBidi" w:cstheme="majorBidi"/>
                <w:color w:val="365F91" w:themeColor="accent1" w:themeShade="BF"/>
                <w:sz w:val="20"/>
                <w:szCs w:val="20"/>
                <w:lang w:bidi="ar-EG"/>
              </w:rPr>
              <w:t>Department Council</w:t>
            </w: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87035E" w:rsidRDefault="00A1573B" w:rsidP="0087035E">
            <w:pPr>
              <w:jc w:val="lowKashida"/>
              <w:rPr>
                <w:rFonts w:asciiTheme="majorBidi" w:hAnsiTheme="majorBidi" w:cstheme="majorBidi"/>
                <w:color w:val="365F91" w:themeColor="accent1" w:themeShade="BF"/>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87035E" w:rsidRDefault="00A1573B" w:rsidP="0087035E">
            <w:pPr>
              <w:jc w:val="lowKashida"/>
              <w:rPr>
                <w:rFonts w:asciiTheme="majorBidi" w:hAnsiTheme="majorBidi" w:cstheme="majorBidi"/>
                <w:color w:val="365F91" w:themeColor="accent1" w:themeShade="BF"/>
                <w:rtl/>
              </w:rPr>
            </w:pPr>
          </w:p>
        </w:tc>
      </w:tr>
    </w:tbl>
    <w:p w14:paraId="5653BD4E" w14:textId="65924681" w:rsidR="005E4CF7" w:rsidRDefault="005E4CF7" w:rsidP="00A1573B">
      <w:pPr>
        <w:rPr>
          <w:lang w:bidi="ar-EG"/>
        </w:rPr>
      </w:pPr>
    </w:p>
    <w:sectPr w:rsidR="005E4CF7" w:rsidSect="00932122">
      <w:headerReference w:type="default" r:id="rId14"/>
      <w:footerReference w:type="even" r:id="rId15"/>
      <w:footerReference w:type="default" r:id="rId16"/>
      <w:headerReference w:type="first" r:id="rId17"/>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6D9" w14:textId="77777777" w:rsidR="00F848AB" w:rsidRDefault="00F848AB">
      <w:r>
        <w:separator/>
      </w:r>
    </w:p>
  </w:endnote>
  <w:endnote w:type="continuationSeparator" w:id="0">
    <w:p w14:paraId="370F3A88" w14:textId="77777777" w:rsidR="00F848AB" w:rsidRDefault="00F8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Koufi">
    <w:altName w:val="Arial"/>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B73A30" w:rsidRDefault="00B73A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B73A30" w:rsidRDefault="00B73A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B73A30" w:rsidRDefault="00B73A30">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04CA6B54" w:rsidR="00B73A30" w:rsidRPr="0078250C" w:rsidRDefault="00B73A30"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406FE8">
                            <w:rPr>
                              <w:b/>
                              <w:bCs/>
                              <w:noProof/>
                              <w:sz w:val="28"/>
                              <w:szCs w:val="28"/>
                            </w:rPr>
                            <w:t>6</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04CA6B54" w:rsidR="00B73A30" w:rsidRPr="0078250C" w:rsidRDefault="00B73A30"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406FE8">
                      <w:rPr>
                        <w:b/>
                        <w:bCs/>
                        <w:noProof/>
                        <w:sz w:val="28"/>
                        <w:szCs w:val="28"/>
                      </w:rPr>
                      <w:t>6</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5D84" w14:textId="77777777" w:rsidR="00F848AB" w:rsidRDefault="00F848AB">
      <w:r>
        <w:separator/>
      </w:r>
    </w:p>
  </w:footnote>
  <w:footnote w:type="continuationSeparator" w:id="0">
    <w:p w14:paraId="2DD35061" w14:textId="77777777" w:rsidR="00F848AB" w:rsidRDefault="00F84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B73A30" w:rsidRPr="001F16EB" w:rsidRDefault="00B73A30"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B73A30" w:rsidRPr="00A006BB" w:rsidRDefault="00B73A30"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487997"/>
    <w:multiLevelType w:val="hybridMultilevel"/>
    <w:tmpl w:val="B930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4"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AC15B4"/>
    <w:multiLevelType w:val="hybridMultilevel"/>
    <w:tmpl w:val="9F76D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0"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2"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3"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1E522B0"/>
    <w:multiLevelType w:val="hybridMultilevel"/>
    <w:tmpl w:val="D9669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4" w15:restartNumberingAfterBreak="0">
    <w:nsid w:val="79CA1645"/>
    <w:multiLevelType w:val="hybridMultilevel"/>
    <w:tmpl w:val="1882A4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74985392">
    <w:abstractNumId w:val="44"/>
  </w:num>
  <w:num w:numId="2" w16cid:durableId="1775975220">
    <w:abstractNumId w:val="34"/>
  </w:num>
  <w:num w:numId="3" w16cid:durableId="726688536">
    <w:abstractNumId w:val="133"/>
  </w:num>
  <w:num w:numId="4" w16cid:durableId="133916445">
    <w:abstractNumId w:val="18"/>
  </w:num>
  <w:num w:numId="5" w16cid:durableId="211891687">
    <w:abstractNumId w:val="151"/>
  </w:num>
  <w:num w:numId="6" w16cid:durableId="215163199">
    <w:abstractNumId w:val="113"/>
  </w:num>
  <w:num w:numId="7" w16cid:durableId="1707948231">
    <w:abstractNumId w:val="40"/>
  </w:num>
  <w:num w:numId="8" w16cid:durableId="186257846">
    <w:abstractNumId w:val="8"/>
  </w:num>
  <w:num w:numId="9" w16cid:durableId="1273051970">
    <w:abstractNumId w:val="20"/>
  </w:num>
  <w:num w:numId="10" w16cid:durableId="1284918485">
    <w:abstractNumId w:val="4"/>
  </w:num>
  <w:num w:numId="11" w16cid:durableId="248317444">
    <w:abstractNumId w:val="57"/>
  </w:num>
  <w:num w:numId="12" w16cid:durableId="1854345322">
    <w:abstractNumId w:val="12"/>
  </w:num>
  <w:num w:numId="13" w16cid:durableId="1106121196">
    <w:abstractNumId w:val="77"/>
  </w:num>
  <w:num w:numId="14" w16cid:durableId="1308783874">
    <w:abstractNumId w:val="32"/>
  </w:num>
  <w:num w:numId="15" w16cid:durableId="1664703035">
    <w:abstractNumId w:val="72"/>
  </w:num>
  <w:num w:numId="16" w16cid:durableId="1692797191">
    <w:abstractNumId w:val="64"/>
  </w:num>
  <w:num w:numId="17" w16cid:durableId="415250943">
    <w:abstractNumId w:val="62"/>
  </w:num>
  <w:num w:numId="18" w16cid:durableId="350104392">
    <w:abstractNumId w:val="156"/>
  </w:num>
  <w:num w:numId="19" w16cid:durableId="1111586363">
    <w:abstractNumId w:val="79"/>
  </w:num>
  <w:num w:numId="20" w16cid:durableId="1620911659">
    <w:abstractNumId w:val="100"/>
  </w:num>
  <w:num w:numId="21" w16cid:durableId="408694005">
    <w:abstractNumId w:val="75"/>
  </w:num>
  <w:num w:numId="22" w16cid:durableId="1119572222">
    <w:abstractNumId w:val="27"/>
  </w:num>
  <w:num w:numId="23" w16cid:durableId="801197096">
    <w:abstractNumId w:val="140"/>
  </w:num>
  <w:num w:numId="24" w16cid:durableId="1969890978">
    <w:abstractNumId w:val="84"/>
  </w:num>
  <w:num w:numId="25" w16cid:durableId="900557336">
    <w:abstractNumId w:val="16"/>
  </w:num>
  <w:num w:numId="26" w16cid:durableId="788204486">
    <w:abstractNumId w:val="81"/>
  </w:num>
  <w:num w:numId="27" w16cid:durableId="1499808097">
    <w:abstractNumId w:val="95"/>
  </w:num>
  <w:num w:numId="28" w16cid:durableId="536551294">
    <w:abstractNumId w:val="97"/>
  </w:num>
  <w:num w:numId="29" w16cid:durableId="654838046">
    <w:abstractNumId w:val="108"/>
  </w:num>
  <w:num w:numId="30" w16cid:durableId="1659112482">
    <w:abstractNumId w:val="31"/>
  </w:num>
  <w:num w:numId="31" w16cid:durableId="81418148">
    <w:abstractNumId w:val="109"/>
  </w:num>
  <w:num w:numId="32" w16cid:durableId="1720779857">
    <w:abstractNumId w:val="102"/>
  </w:num>
  <w:num w:numId="33" w16cid:durableId="523834699">
    <w:abstractNumId w:val="162"/>
  </w:num>
  <w:num w:numId="34" w16cid:durableId="718477212">
    <w:abstractNumId w:val="163"/>
  </w:num>
  <w:num w:numId="35" w16cid:durableId="182744244">
    <w:abstractNumId w:val="48"/>
  </w:num>
  <w:num w:numId="36" w16cid:durableId="1598562859">
    <w:abstractNumId w:val="17"/>
  </w:num>
  <w:num w:numId="37" w16cid:durableId="1544899910">
    <w:abstractNumId w:val="160"/>
  </w:num>
  <w:num w:numId="38" w16cid:durableId="1711685421">
    <w:abstractNumId w:val="132"/>
  </w:num>
  <w:num w:numId="39" w16cid:durableId="1271888801">
    <w:abstractNumId w:val="149"/>
  </w:num>
  <w:num w:numId="40" w16cid:durableId="821969694">
    <w:abstractNumId w:val="123"/>
  </w:num>
  <w:num w:numId="41" w16cid:durableId="1408575347">
    <w:abstractNumId w:val="39"/>
  </w:num>
  <w:num w:numId="42" w16cid:durableId="238251690">
    <w:abstractNumId w:val="94"/>
  </w:num>
  <w:num w:numId="43" w16cid:durableId="1841849064">
    <w:abstractNumId w:val="117"/>
  </w:num>
  <w:num w:numId="44" w16cid:durableId="1967008279">
    <w:abstractNumId w:val="71"/>
  </w:num>
  <w:num w:numId="45" w16cid:durableId="336077199">
    <w:abstractNumId w:val="116"/>
  </w:num>
  <w:num w:numId="46" w16cid:durableId="195242623">
    <w:abstractNumId w:val="42"/>
  </w:num>
  <w:num w:numId="47" w16cid:durableId="741832847">
    <w:abstractNumId w:val="119"/>
  </w:num>
  <w:num w:numId="48" w16cid:durableId="1553730870">
    <w:abstractNumId w:val="10"/>
  </w:num>
  <w:num w:numId="49" w16cid:durableId="759369652">
    <w:abstractNumId w:val="115"/>
  </w:num>
  <w:num w:numId="50" w16cid:durableId="852230372">
    <w:abstractNumId w:val="33"/>
  </w:num>
  <w:num w:numId="51" w16cid:durableId="249316744">
    <w:abstractNumId w:val="106"/>
  </w:num>
  <w:num w:numId="52" w16cid:durableId="907111186">
    <w:abstractNumId w:val="46"/>
  </w:num>
  <w:num w:numId="53" w16cid:durableId="1575969244">
    <w:abstractNumId w:val="93"/>
  </w:num>
  <w:num w:numId="54" w16cid:durableId="27684342">
    <w:abstractNumId w:val="56"/>
  </w:num>
  <w:num w:numId="55" w16cid:durableId="112134151">
    <w:abstractNumId w:val="2"/>
  </w:num>
  <w:num w:numId="56" w16cid:durableId="1885364264">
    <w:abstractNumId w:val="138"/>
  </w:num>
  <w:num w:numId="57" w16cid:durableId="360204705">
    <w:abstractNumId w:val="87"/>
  </w:num>
  <w:num w:numId="58" w16cid:durableId="252055391">
    <w:abstractNumId w:val="61"/>
  </w:num>
  <w:num w:numId="59" w16cid:durableId="270892520">
    <w:abstractNumId w:val="120"/>
  </w:num>
  <w:num w:numId="60" w16cid:durableId="5137245">
    <w:abstractNumId w:val="78"/>
  </w:num>
  <w:num w:numId="61" w16cid:durableId="836191917">
    <w:abstractNumId w:val="51"/>
  </w:num>
  <w:num w:numId="62" w16cid:durableId="169609873">
    <w:abstractNumId w:val="90"/>
  </w:num>
  <w:num w:numId="63" w16cid:durableId="1122306713">
    <w:abstractNumId w:val="157"/>
  </w:num>
  <w:num w:numId="64" w16cid:durableId="169679236">
    <w:abstractNumId w:val="91"/>
  </w:num>
  <w:num w:numId="65" w16cid:durableId="1645232464">
    <w:abstractNumId w:val="101"/>
  </w:num>
  <w:num w:numId="66" w16cid:durableId="660700133">
    <w:abstractNumId w:val="54"/>
  </w:num>
  <w:num w:numId="67" w16cid:durableId="897083340">
    <w:abstractNumId w:val="35"/>
  </w:num>
  <w:num w:numId="68" w16cid:durableId="2054648101">
    <w:abstractNumId w:val="49"/>
  </w:num>
  <w:num w:numId="69" w16cid:durableId="1126390890">
    <w:abstractNumId w:val="148"/>
  </w:num>
  <w:num w:numId="70" w16cid:durableId="2104840130">
    <w:abstractNumId w:val="14"/>
  </w:num>
  <w:num w:numId="71" w16cid:durableId="903880384">
    <w:abstractNumId w:val="73"/>
  </w:num>
  <w:num w:numId="72" w16cid:durableId="2114549725">
    <w:abstractNumId w:val="47"/>
  </w:num>
  <w:num w:numId="73" w16cid:durableId="940552">
    <w:abstractNumId w:val="0"/>
  </w:num>
  <w:num w:numId="74" w16cid:durableId="300817675">
    <w:abstractNumId w:val="110"/>
  </w:num>
  <w:num w:numId="75" w16cid:durableId="1944141775">
    <w:abstractNumId w:val="9"/>
  </w:num>
  <w:num w:numId="76" w16cid:durableId="990140687">
    <w:abstractNumId w:val="11"/>
  </w:num>
  <w:num w:numId="77" w16cid:durableId="735516381">
    <w:abstractNumId w:val="7"/>
  </w:num>
  <w:num w:numId="78" w16cid:durableId="396131337">
    <w:abstractNumId w:val="139"/>
  </w:num>
  <w:num w:numId="79" w16cid:durableId="2098475660">
    <w:abstractNumId w:val="67"/>
  </w:num>
  <w:num w:numId="80" w16cid:durableId="206264410">
    <w:abstractNumId w:val="103"/>
  </w:num>
  <w:num w:numId="81" w16cid:durableId="238256111">
    <w:abstractNumId w:val="153"/>
  </w:num>
  <w:num w:numId="82" w16cid:durableId="332296771">
    <w:abstractNumId w:val="41"/>
  </w:num>
  <w:num w:numId="83" w16cid:durableId="1624193615">
    <w:abstractNumId w:val="121"/>
  </w:num>
  <w:num w:numId="84" w16cid:durableId="1835534805">
    <w:abstractNumId w:val="129"/>
  </w:num>
  <w:num w:numId="85" w16cid:durableId="1512254655">
    <w:abstractNumId w:val="82"/>
  </w:num>
  <w:num w:numId="86" w16cid:durableId="179318941">
    <w:abstractNumId w:val="125"/>
  </w:num>
  <w:num w:numId="87" w16cid:durableId="2045280115">
    <w:abstractNumId w:val="53"/>
  </w:num>
  <w:num w:numId="88" w16cid:durableId="1826045553">
    <w:abstractNumId w:val="107"/>
  </w:num>
  <w:num w:numId="89" w16cid:durableId="1422945416">
    <w:abstractNumId w:val="24"/>
  </w:num>
  <w:num w:numId="90" w16cid:durableId="557326319">
    <w:abstractNumId w:val="28"/>
  </w:num>
  <w:num w:numId="91" w16cid:durableId="1538857511">
    <w:abstractNumId w:val="98"/>
  </w:num>
  <w:num w:numId="92" w16cid:durableId="80687915">
    <w:abstractNumId w:val="76"/>
  </w:num>
  <w:num w:numId="93" w16cid:durableId="1792553734">
    <w:abstractNumId w:val="147"/>
  </w:num>
  <w:num w:numId="94" w16cid:durableId="126122679">
    <w:abstractNumId w:val="89"/>
  </w:num>
  <w:num w:numId="95" w16cid:durableId="894320907">
    <w:abstractNumId w:val="137"/>
  </w:num>
  <w:num w:numId="96" w16cid:durableId="498350069">
    <w:abstractNumId w:val="143"/>
  </w:num>
  <w:num w:numId="97" w16cid:durableId="1879197414">
    <w:abstractNumId w:val="5"/>
  </w:num>
  <w:num w:numId="98" w16cid:durableId="788864365">
    <w:abstractNumId w:val="144"/>
  </w:num>
  <w:num w:numId="99" w16cid:durableId="998071544">
    <w:abstractNumId w:val="58"/>
  </w:num>
  <w:num w:numId="100" w16cid:durableId="759910175">
    <w:abstractNumId w:val="25"/>
  </w:num>
  <w:num w:numId="101" w16cid:durableId="1818261493">
    <w:abstractNumId w:val="60"/>
  </w:num>
  <w:num w:numId="102" w16cid:durableId="854343228">
    <w:abstractNumId w:val="150"/>
  </w:num>
  <w:num w:numId="103" w16cid:durableId="1386757432">
    <w:abstractNumId w:val="36"/>
  </w:num>
  <w:num w:numId="104" w16cid:durableId="74666004">
    <w:abstractNumId w:val="19"/>
  </w:num>
  <w:num w:numId="105" w16cid:durableId="133523784">
    <w:abstractNumId w:val="118"/>
  </w:num>
  <w:num w:numId="106" w16cid:durableId="1845123142">
    <w:abstractNumId w:val="134"/>
  </w:num>
  <w:num w:numId="107" w16cid:durableId="861288274">
    <w:abstractNumId w:val="136"/>
  </w:num>
  <w:num w:numId="108" w16cid:durableId="1670139539">
    <w:abstractNumId w:val="21"/>
  </w:num>
  <w:num w:numId="109" w16cid:durableId="1517965864">
    <w:abstractNumId w:val="130"/>
  </w:num>
  <w:num w:numId="110" w16cid:durableId="787429429">
    <w:abstractNumId w:val="13"/>
  </w:num>
  <w:num w:numId="111" w16cid:durableId="500236349">
    <w:abstractNumId w:val="131"/>
  </w:num>
  <w:num w:numId="112" w16cid:durableId="132647371">
    <w:abstractNumId w:val="52"/>
  </w:num>
  <w:num w:numId="113" w16cid:durableId="855459016">
    <w:abstractNumId w:val="74"/>
  </w:num>
  <w:num w:numId="114" w16cid:durableId="88702574">
    <w:abstractNumId w:val="38"/>
  </w:num>
  <w:num w:numId="115" w16cid:durableId="90515320">
    <w:abstractNumId w:val="70"/>
  </w:num>
  <w:num w:numId="116" w16cid:durableId="359858523">
    <w:abstractNumId w:val="145"/>
  </w:num>
  <w:num w:numId="117" w16cid:durableId="1999456542">
    <w:abstractNumId w:val="158"/>
  </w:num>
  <w:num w:numId="118" w16cid:durableId="1306886093">
    <w:abstractNumId w:val="111"/>
  </w:num>
  <w:num w:numId="119" w16cid:durableId="1780635288">
    <w:abstractNumId w:val="155"/>
  </w:num>
  <w:num w:numId="120" w16cid:durableId="632713300">
    <w:abstractNumId w:val="122"/>
  </w:num>
  <w:num w:numId="121" w16cid:durableId="1174606978">
    <w:abstractNumId w:val="68"/>
  </w:num>
  <w:num w:numId="122" w16cid:durableId="2059207444">
    <w:abstractNumId w:val="141"/>
  </w:num>
  <w:num w:numId="123" w16cid:durableId="1626350467">
    <w:abstractNumId w:val="66"/>
  </w:num>
  <w:num w:numId="124" w16cid:durableId="1626958874">
    <w:abstractNumId w:val="152"/>
  </w:num>
  <w:num w:numId="125" w16cid:durableId="901140830">
    <w:abstractNumId w:val="159"/>
  </w:num>
  <w:num w:numId="126" w16cid:durableId="984898110">
    <w:abstractNumId w:val="135"/>
  </w:num>
  <w:num w:numId="127" w16cid:durableId="2056735570">
    <w:abstractNumId w:val="37"/>
  </w:num>
  <w:num w:numId="128" w16cid:durableId="2103798969">
    <w:abstractNumId w:val="65"/>
  </w:num>
  <w:num w:numId="129" w16cid:durableId="597834542">
    <w:abstractNumId w:val="127"/>
  </w:num>
  <w:num w:numId="130" w16cid:durableId="2046784149">
    <w:abstractNumId w:val="15"/>
  </w:num>
  <w:num w:numId="131" w16cid:durableId="1042821988">
    <w:abstractNumId w:val="80"/>
  </w:num>
  <w:num w:numId="132" w16cid:durableId="894240783">
    <w:abstractNumId w:val="63"/>
  </w:num>
  <w:num w:numId="133" w16cid:durableId="723413173">
    <w:abstractNumId w:val="43"/>
  </w:num>
  <w:num w:numId="134" w16cid:durableId="438767990">
    <w:abstractNumId w:val="114"/>
  </w:num>
  <w:num w:numId="135" w16cid:durableId="245580369">
    <w:abstractNumId w:val="55"/>
  </w:num>
  <w:num w:numId="136" w16cid:durableId="16926058">
    <w:abstractNumId w:val="29"/>
  </w:num>
  <w:num w:numId="137" w16cid:durableId="983698387">
    <w:abstractNumId w:val="85"/>
  </w:num>
  <w:num w:numId="138" w16cid:durableId="650477010">
    <w:abstractNumId w:val="161"/>
  </w:num>
  <w:num w:numId="139" w16cid:durableId="214780365">
    <w:abstractNumId w:val="142"/>
  </w:num>
  <w:num w:numId="140" w16cid:durableId="1170221789">
    <w:abstractNumId w:val="86"/>
  </w:num>
  <w:num w:numId="141" w16cid:durableId="2098823136">
    <w:abstractNumId w:val="6"/>
  </w:num>
  <w:num w:numId="142" w16cid:durableId="921794744">
    <w:abstractNumId w:val="128"/>
  </w:num>
  <w:num w:numId="143" w16cid:durableId="1878734665">
    <w:abstractNumId w:val="112"/>
  </w:num>
  <w:num w:numId="144" w16cid:durableId="1937907220">
    <w:abstractNumId w:val="105"/>
  </w:num>
  <w:num w:numId="145" w16cid:durableId="1338534118">
    <w:abstractNumId w:val="59"/>
  </w:num>
  <w:num w:numId="146" w16cid:durableId="483663720">
    <w:abstractNumId w:val="92"/>
  </w:num>
  <w:num w:numId="147" w16cid:durableId="1463496386">
    <w:abstractNumId w:val="126"/>
  </w:num>
  <w:num w:numId="148" w16cid:durableId="388575495">
    <w:abstractNumId w:val="88"/>
  </w:num>
  <w:num w:numId="149" w16cid:durableId="1209489857">
    <w:abstractNumId w:val="3"/>
  </w:num>
  <w:num w:numId="150" w16cid:durableId="544293550">
    <w:abstractNumId w:val="30"/>
  </w:num>
  <w:num w:numId="151" w16cid:durableId="127551224">
    <w:abstractNumId w:val="99"/>
  </w:num>
  <w:num w:numId="152" w16cid:durableId="662202909">
    <w:abstractNumId w:val="23"/>
  </w:num>
  <w:num w:numId="153" w16cid:durableId="997197959">
    <w:abstractNumId w:val="22"/>
  </w:num>
  <w:num w:numId="154" w16cid:durableId="1258752971">
    <w:abstractNumId w:val="83"/>
  </w:num>
  <w:num w:numId="155" w16cid:durableId="1837304024">
    <w:abstractNumId w:val="45"/>
  </w:num>
  <w:num w:numId="156" w16cid:durableId="1581790645">
    <w:abstractNumId w:val="96"/>
  </w:num>
  <w:num w:numId="157" w16cid:durableId="1247543829">
    <w:abstractNumId w:val="69"/>
  </w:num>
  <w:num w:numId="158" w16cid:durableId="1954357420">
    <w:abstractNumId w:val="104"/>
  </w:num>
  <w:num w:numId="159" w16cid:durableId="71247588">
    <w:abstractNumId w:val="124"/>
  </w:num>
  <w:num w:numId="160" w16cid:durableId="143471582">
    <w:abstractNumId w:val="26"/>
  </w:num>
  <w:num w:numId="161" w16cid:durableId="1041517821">
    <w:abstractNumId w:val="146"/>
  </w:num>
  <w:num w:numId="162" w16cid:durableId="2133743483">
    <w:abstractNumId w:val="154"/>
  </w:num>
  <w:num w:numId="163" w16cid:durableId="906769927">
    <w:abstractNumId w:val="1"/>
  </w:num>
  <w:num w:numId="164" w16cid:durableId="1159923343">
    <w:abstractNumId w:val="5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797"/>
    <w:rsid w:val="0000592A"/>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3C9C"/>
    <w:rsid w:val="00035452"/>
    <w:rsid w:val="00037270"/>
    <w:rsid w:val="00040C89"/>
    <w:rsid w:val="000427B3"/>
    <w:rsid w:val="000431F0"/>
    <w:rsid w:val="000450E3"/>
    <w:rsid w:val="00045D82"/>
    <w:rsid w:val="000475A3"/>
    <w:rsid w:val="000507C8"/>
    <w:rsid w:val="00050FFD"/>
    <w:rsid w:val="0005114A"/>
    <w:rsid w:val="00053B4D"/>
    <w:rsid w:val="00054F9F"/>
    <w:rsid w:val="00055960"/>
    <w:rsid w:val="00055C01"/>
    <w:rsid w:val="000574C7"/>
    <w:rsid w:val="0006314B"/>
    <w:rsid w:val="00063FFC"/>
    <w:rsid w:val="00064628"/>
    <w:rsid w:val="00064BB4"/>
    <w:rsid w:val="0006606F"/>
    <w:rsid w:val="0007087E"/>
    <w:rsid w:val="00070EF9"/>
    <w:rsid w:val="000715BF"/>
    <w:rsid w:val="000717D7"/>
    <w:rsid w:val="00072139"/>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0BDC"/>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58B0"/>
    <w:rsid w:val="00157908"/>
    <w:rsid w:val="00157FDC"/>
    <w:rsid w:val="00162E53"/>
    <w:rsid w:val="00164490"/>
    <w:rsid w:val="00164DA3"/>
    <w:rsid w:val="00165D8E"/>
    <w:rsid w:val="00166F7B"/>
    <w:rsid w:val="001706F6"/>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3038"/>
    <w:rsid w:val="002134BD"/>
    <w:rsid w:val="00214566"/>
    <w:rsid w:val="00214EAE"/>
    <w:rsid w:val="00215F67"/>
    <w:rsid w:val="00217E09"/>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0A79"/>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1E3D"/>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044"/>
    <w:rsid w:val="00346495"/>
    <w:rsid w:val="00351087"/>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05D9E"/>
    <w:rsid w:val="00406FE8"/>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3970"/>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48C4"/>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288C"/>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4F59"/>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97E0D"/>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4B7E"/>
    <w:rsid w:val="00636394"/>
    <w:rsid w:val="00636783"/>
    <w:rsid w:val="0063773C"/>
    <w:rsid w:val="00637BAC"/>
    <w:rsid w:val="00641B1A"/>
    <w:rsid w:val="00642032"/>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96D0B"/>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5C6"/>
    <w:rsid w:val="00761F05"/>
    <w:rsid w:val="00762E38"/>
    <w:rsid w:val="007653B5"/>
    <w:rsid w:val="00765C1F"/>
    <w:rsid w:val="007667A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97BDE"/>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14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57D03"/>
    <w:rsid w:val="00860622"/>
    <w:rsid w:val="0086401F"/>
    <w:rsid w:val="008640ED"/>
    <w:rsid w:val="00866116"/>
    <w:rsid w:val="008667CF"/>
    <w:rsid w:val="008674B6"/>
    <w:rsid w:val="008676A7"/>
    <w:rsid w:val="0087035E"/>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4CDD"/>
    <w:rsid w:val="0094532F"/>
    <w:rsid w:val="00945D8D"/>
    <w:rsid w:val="00945E51"/>
    <w:rsid w:val="00954DE5"/>
    <w:rsid w:val="009554EC"/>
    <w:rsid w:val="00957D8B"/>
    <w:rsid w:val="00960961"/>
    <w:rsid w:val="0096231A"/>
    <w:rsid w:val="0096250D"/>
    <w:rsid w:val="00963A2A"/>
    <w:rsid w:val="00967C2D"/>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830"/>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9F775E"/>
    <w:rsid w:val="00A006BB"/>
    <w:rsid w:val="00A0179F"/>
    <w:rsid w:val="00A02D0B"/>
    <w:rsid w:val="00A04DCF"/>
    <w:rsid w:val="00A07438"/>
    <w:rsid w:val="00A113B8"/>
    <w:rsid w:val="00A124F8"/>
    <w:rsid w:val="00A13A58"/>
    <w:rsid w:val="00A1573B"/>
    <w:rsid w:val="00A20A6A"/>
    <w:rsid w:val="00A21F63"/>
    <w:rsid w:val="00A22F43"/>
    <w:rsid w:val="00A249F3"/>
    <w:rsid w:val="00A24D96"/>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0ABC"/>
    <w:rsid w:val="00A82096"/>
    <w:rsid w:val="00A87052"/>
    <w:rsid w:val="00A900A3"/>
    <w:rsid w:val="00A908B2"/>
    <w:rsid w:val="00A913E9"/>
    <w:rsid w:val="00A924EA"/>
    <w:rsid w:val="00A92BA4"/>
    <w:rsid w:val="00A937D2"/>
    <w:rsid w:val="00A94862"/>
    <w:rsid w:val="00A94F8D"/>
    <w:rsid w:val="00A97C6D"/>
    <w:rsid w:val="00AA014C"/>
    <w:rsid w:val="00AA0A02"/>
    <w:rsid w:val="00AA1554"/>
    <w:rsid w:val="00AA1DE7"/>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68BE"/>
    <w:rsid w:val="00B572FE"/>
    <w:rsid w:val="00B5746B"/>
    <w:rsid w:val="00B57FD2"/>
    <w:rsid w:val="00B658B0"/>
    <w:rsid w:val="00B67B45"/>
    <w:rsid w:val="00B70C42"/>
    <w:rsid w:val="00B72D15"/>
    <w:rsid w:val="00B73A30"/>
    <w:rsid w:val="00B73BA9"/>
    <w:rsid w:val="00B75012"/>
    <w:rsid w:val="00B75E23"/>
    <w:rsid w:val="00B76B94"/>
    <w:rsid w:val="00B8040C"/>
    <w:rsid w:val="00B81C22"/>
    <w:rsid w:val="00B85E99"/>
    <w:rsid w:val="00B86540"/>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04DA"/>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9727C"/>
    <w:rsid w:val="00CA27B7"/>
    <w:rsid w:val="00CB02EC"/>
    <w:rsid w:val="00CB0C97"/>
    <w:rsid w:val="00CB0DB9"/>
    <w:rsid w:val="00CB1A39"/>
    <w:rsid w:val="00CB1EBC"/>
    <w:rsid w:val="00CB21F4"/>
    <w:rsid w:val="00CB2ECC"/>
    <w:rsid w:val="00CB2FE0"/>
    <w:rsid w:val="00CB4E39"/>
    <w:rsid w:val="00CB644B"/>
    <w:rsid w:val="00CB6A0D"/>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E6DAB"/>
    <w:rsid w:val="00CF0220"/>
    <w:rsid w:val="00CF0785"/>
    <w:rsid w:val="00CF118F"/>
    <w:rsid w:val="00CF2676"/>
    <w:rsid w:val="00CF36FA"/>
    <w:rsid w:val="00CF6586"/>
    <w:rsid w:val="00CF6E78"/>
    <w:rsid w:val="00CF7B25"/>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52B9"/>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3370"/>
    <w:rsid w:val="00E1488B"/>
    <w:rsid w:val="00E213AE"/>
    <w:rsid w:val="00E237A3"/>
    <w:rsid w:val="00E25A31"/>
    <w:rsid w:val="00E26BC4"/>
    <w:rsid w:val="00E30A52"/>
    <w:rsid w:val="00E33837"/>
    <w:rsid w:val="00E345A9"/>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7C8"/>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324C"/>
    <w:rsid w:val="00F4426C"/>
    <w:rsid w:val="00F44579"/>
    <w:rsid w:val="00F51D1F"/>
    <w:rsid w:val="00F53730"/>
    <w:rsid w:val="00F53F67"/>
    <w:rsid w:val="00F551BB"/>
    <w:rsid w:val="00F55854"/>
    <w:rsid w:val="00F5679E"/>
    <w:rsid w:val="00F56FE1"/>
    <w:rsid w:val="00F60C97"/>
    <w:rsid w:val="00F60D71"/>
    <w:rsid w:val="00F60EFF"/>
    <w:rsid w:val="00F6164B"/>
    <w:rsid w:val="00F61A06"/>
    <w:rsid w:val="00F64909"/>
    <w:rsid w:val="00F65C2B"/>
    <w:rsid w:val="00F6666A"/>
    <w:rsid w:val="00F729F3"/>
    <w:rsid w:val="00F77F9D"/>
    <w:rsid w:val="00F84597"/>
    <w:rsid w:val="00F848AB"/>
    <w:rsid w:val="00F860C2"/>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16AD"/>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0911354D-0CA5-4D61-9211-FFE38DF2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sdl.edu.sa/engli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bu.edu.sa/AR/Deanships/Library_Issu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ms.nbu.edu.s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E91196-1DD5-4930-BC2D-2F38785A41E4}">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1254</Words>
  <Characters>7154</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8392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Homira Khan Mohammed</cp:lastModifiedBy>
  <cp:revision>2</cp:revision>
  <cp:lastPrinted>2022-06-12T08:49:00Z</cp:lastPrinted>
  <dcterms:created xsi:type="dcterms:W3CDTF">2022-06-12T08:57:00Z</dcterms:created>
  <dcterms:modified xsi:type="dcterms:W3CDTF">2022-06-12T08:57:00Z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