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D13C" w14:textId="583FCF6C" w:rsidR="00E03FEB" w:rsidRPr="006E73B0" w:rsidRDefault="00125662" w:rsidP="005F772E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CURRICULUM </w:t>
      </w:r>
      <w:r w:rsidR="004B4C8A">
        <w:rPr>
          <w:rFonts w:ascii="Times New Roman" w:hAnsi="Times New Roman"/>
          <w:b/>
          <w:bCs/>
          <w:color w:val="auto"/>
          <w:sz w:val="28"/>
          <w:szCs w:val="28"/>
        </w:rPr>
        <w:t>VITAE</w:t>
      </w:r>
    </w:p>
    <w:p w14:paraId="462516DB" w14:textId="77777777" w:rsidR="005F772E" w:rsidRDefault="005F772E" w:rsidP="00FB3929">
      <w:pPr>
        <w:rPr>
          <w:rFonts w:ascii="Times New Roman" w:hAnsi="Times New Roman"/>
          <w:color w:val="auto"/>
        </w:rPr>
      </w:pPr>
    </w:p>
    <w:p w14:paraId="63991E1F" w14:textId="77777777" w:rsidR="00201933" w:rsidRDefault="00201933" w:rsidP="00235B7D">
      <w:pPr>
        <w:rPr>
          <w:rFonts w:ascii="Times New Roman" w:hAnsi="Times New Roman"/>
          <w:color w:val="auto"/>
        </w:rPr>
        <w:sectPr w:rsidR="00201933" w:rsidSect="004772AC">
          <w:headerReference w:type="default" r:id="rId11"/>
          <w:footerReference w:type="default" r:id="rId12"/>
          <w:pgSz w:w="12240" w:h="15840"/>
          <w:pgMar w:top="2340" w:right="1800" w:bottom="1440" w:left="1800" w:header="720" w:footer="720" w:gutter="0"/>
          <w:cols w:space="720"/>
          <w:docGrid w:linePitch="360"/>
        </w:sectPr>
      </w:pPr>
    </w:p>
    <w:p w14:paraId="45D6ACB4" w14:textId="1072B8CE" w:rsidR="006A6FB5" w:rsidRDefault="00002C08" w:rsidP="00FB007F">
      <w:p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b/>
          <w:bCs/>
          <w:color w:val="auto"/>
        </w:rPr>
        <w:t>Name</w:t>
      </w:r>
      <w:r w:rsidR="00201933" w:rsidRPr="00625343">
        <w:rPr>
          <w:rFonts w:asciiTheme="minorBidi" w:hAnsiTheme="minorBidi" w:cstheme="minorBidi"/>
          <w:b/>
          <w:bCs/>
          <w:color w:val="auto"/>
        </w:rPr>
        <w:t>:</w:t>
      </w:r>
      <w:r w:rsidR="00201933" w:rsidRPr="00625343">
        <w:rPr>
          <w:rFonts w:asciiTheme="minorBidi" w:hAnsiTheme="minorBidi" w:cstheme="minorBidi"/>
          <w:color w:val="auto"/>
        </w:rPr>
        <w:t xml:space="preserve"> </w:t>
      </w:r>
      <w:r w:rsidR="00DE4DF2">
        <w:rPr>
          <w:rFonts w:asciiTheme="minorBidi" w:hAnsiTheme="minorBidi" w:cstheme="minorBidi"/>
          <w:color w:val="auto"/>
        </w:rPr>
        <w:t>Humaira Khan</w:t>
      </w:r>
    </w:p>
    <w:p w14:paraId="18965FDF" w14:textId="77777777" w:rsidR="00FB007F" w:rsidRPr="00FB007F" w:rsidRDefault="00FB007F" w:rsidP="00FB007F">
      <w:pPr>
        <w:rPr>
          <w:rFonts w:asciiTheme="minorBidi" w:hAnsiTheme="minorBidi" w:cstheme="minorBidi"/>
          <w:color w:val="auto"/>
        </w:rPr>
      </w:pPr>
    </w:p>
    <w:p w14:paraId="4CC2DEC7" w14:textId="42BC1DF9" w:rsidR="00235B7D" w:rsidRDefault="00002C08" w:rsidP="00235B7D">
      <w:p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b/>
          <w:bCs/>
          <w:color w:val="auto"/>
        </w:rPr>
        <w:t>Education</w:t>
      </w:r>
      <w:r w:rsidR="00201933" w:rsidRPr="00625343">
        <w:rPr>
          <w:rFonts w:asciiTheme="minorBidi" w:hAnsiTheme="minorBidi" w:cstheme="minorBidi"/>
          <w:b/>
          <w:bCs/>
          <w:color w:val="auto"/>
        </w:rPr>
        <w:t>:</w:t>
      </w:r>
    </w:p>
    <w:p w14:paraId="6CEACEF5" w14:textId="1BD96498" w:rsidR="00002C08" w:rsidRPr="00DE4DF2" w:rsidRDefault="00DE4DF2" w:rsidP="00002C08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 w:rsidRPr="00DE4DF2">
        <w:rPr>
          <w:rFonts w:asciiTheme="minorBidi" w:hAnsiTheme="minorBidi" w:cstheme="minorBidi"/>
          <w:color w:val="auto"/>
        </w:rPr>
        <w:t xml:space="preserve">PhD, Information Technology, </w:t>
      </w:r>
      <w:proofErr w:type="spellStart"/>
      <w:r w:rsidRPr="00DE4DF2">
        <w:rPr>
          <w:rFonts w:asciiTheme="minorBidi" w:hAnsiTheme="minorBidi" w:cstheme="minorBidi"/>
          <w:color w:val="auto"/>
        </w:rPr>
        <w:t>Universiti</w:t>
      </w:r>
      <w:proofErr w:type="spellEnd"/>
      <w:r w:rsidRPr="00DE4DF2">
        <w:rPr>
          <w:rFonts w:asciiTheme="minorBidi" w:hAnsiTheme="minorBidi" w:cstheme="minorBidi"/>
          <w:color w:val="auto"/>
        </w:rPr>
        <w:t xml:space="preserve"> </w:t>
      </w:r>
      <w:proofErr w:type="spellStart"/>
      <w:r w:rsidRPr="00DE4DF2">
        <w:rPr>
          <w:rFonts w:asciiTheme="minorBidi" w:hAnsiTheme="minorBidi" w:cstheme="minorBidi"/>
          <w:color w:val="auto"/>
        </w:rPr>
        <w:t>Teknologi</w:t>
      </w:r>
      <w:proofErr w:type="spellEnd"/>
      <w:r w:rsidRPr="00DE4DF2">
        <w:rPr>
          <w:rFonts w:asciiTheme="minorBidi" w:hAnsiTheme="minorBidi" w:cstheme="minorBidi"/>
          <w:color w:val="auto"/>
        </w:rPr>
        <w:t xml:space="preserve"> PETRONAS Malaysia, 2016</w:t>
      </w:r>
    </w:p>
    <w:p w14:paraId="43034F60" w14:textId="599707E1" w:rsidR="00DB4256" w:rsidRPr="00DE4DF2" w:rsidRDefault="00DE4DF2" w:rsidP="00002C08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 w:rsidRPr="00DE4DF2">
        <w:rPr>
          <w:rFonts w:asciiTheme="minorBidi" w:hAnsiTheme="minorBidi" w:cstheme="minorBidi"/>
          <w:color w:val="auto"/>
        </w:rPr>
        <w:t>MS, Technology Management, International Islamic University Islamabad, 2009</w:t>
      </w:r>
    </w:p>
    <w:p w14:paraId="7A620EAC" w14:textId="1B1B2670" w:rsidR="00DE4DF2" w:rsidRPr="00DE4DF2" w:rsidRDefault="00DE4DF2" w:rsidP="00DE4DF2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 w:rsidRPr="00DE4DF2">
        <w:rPr>
          <w:rFonts w:asciiTheme="minorBidi" w:hAnsiTheme="minorBidi" w:cstheme="minorBidi"/>
          <w:color w:val="auto"/>
        </w:rPr>
        <w:t>MBA, Information Technology Management, International Islamic University Islamabad, 2007</w:t>
      </w:r>
    </w:p>
    <w:p w14:paraId="17BAF552" w14:textId="7EA2025B" w:rsidR="00DE4DF2" w:rsidRPr="00DE4DF2" w:rsidRDefault="00DE4DF2" w:rsidP="00002C08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 w:rsidRPr="00DE4DF2">
        <w:rPr>
          <w:rFonts w:asciiTheme="minorBidi" w:hAnsiTheme="minorBidi" w:cstheme="minorBidi"/>
          <w:color w:val="auto"/>
        </w:rPr>
        <w:t>BSc, Science, University of Karachi, 2003</w:t>
      </w:r>
    </w:p>
    <w:p w14:paraId="0746092C" w14:textId="77777777" w:rsidR="006A6FB5" w:rsidRDefault="006A6FB5" w:rsidP="00235B7D">
      <w:pPr>
        <w:rPr>
          <w:rFonts w:asciiTheme="minorBidi" w:hAnsiTheme="minorBidi" w:cstheme="minorBidi"/>
          <w:b/>
          <w:bCs/>
          <w:color w:val="auto"/>
        </w:rPr>
      </w:pPr>
    </w:p>
    <w:p w14:paraId="5B9D06D1" w14:textId="57AC47A9" w:rsidR="00235B7D" w:rsidRDefault="00DB4256" w:rsidP="00235B7D">
      <w:p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b/>
          <w:bCs/>
          <w:color w:val="auto"/>
        </w:rPr>
        <w:t>Academic Experience</w:t>
      </w:r>
      <w:r w:rsidR="008D23CA" w:rsidRPr="00625343">
        <w:rPr>
          <w:rFonts w:asciiTheme="minorBidi" w:hAnsiTheme="minorBidi" w:cstheme="minorBidi"/>
          <w:b/>
          <w:bCs/>
          <w:color w:val="auto"/>
        </w:rPr>
        <w:t>:</w:t>
      </w:r>
    </w:p>
    <w:p w14:paraId="5C5A9A2F" w14:textId="0158E445" w:rsidR="00887F0D" w:rsidRDefault="00BF531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Northern Border University, Assistant Professor, 2016- Till Date, Full Time</w:t>
      </w:r>
    </w:p>
    <w:p w14:paraId="223135DC" w14:textId="2046DF65" w:rsidR="00BF5316" w:rsidRDefault="00BF531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proofErr w:type="spellStart"/>
      <w:r w:rsidRPr="00DE4DF2">
        <w:rPr>
          <w:rFonts w:asciiTheme="minorBidi" w:hAnsiTheme="minorBidi" w:cstheme="minorBidi"/>
          <w:color w:val="auto"/>
        </w:rPr>
        <w:t>Universiti</w:t>
      </w:r>
      <w:proofErr w:type="spellEnd"/>
      <w:r w:rsidRPr="00DE4DF2">
        <w:rPr>
          <w:rFonts w:asciiTheme="minorBidi" w:hAnsiTheme="minorBidi" w:cstheme="minorBidi"/>
          <w:color w:val="auto"/>
        </w:rPr>
        <w:t xml:space="preserve"> </w:t>
      </w:r>
      <w:proofErr w:type="spellStart"/>
      <w:r w:rsidRPr="00DE4DF2">
        <w:rPr>
          <w:rFonts w:asciiTheme="minorBidi" w:hAnsiTheme="minorBidi" w:cstheme="minorBidi"/>
          <w:color w:val="auto"/>
        </w:rPr>
        <w:t>Teknologi</w:t>
      </w:r>
      <w:proofErr w:type="spellEnd"/>
      <w:r w:rsidRPr="00DE4DF2">
        <w:rPr>
          <w:rFonts w:asciiTheme="minorBidi" w:hAnsiTheme="minorBidi" w:cstheme="minorBidi"/>
          <w:color w:val="auto"/>
        </w:rPr>
        <w:t xml:space="preserve"> PETRONAS Malaysia, </w:t>
      </w:r>
      <w:r>
        <w:rPr>
          <w:rFonts w:asciiTheme="minorBidi" w:hAnsiTheme="minorBidi" w:cstheme="minorBidi"/>
          <w:color w:val="auto"/>
        </w:rPr>
        <w:t xml:space="preserve">Graduate Assistant, </w:t>
      </w:r>
      <w:r w:rsidRPr="00DE4DF2">
        <w:rPr>
          <w:rFonts w:asciiTheme="minorBidi" w:hAnsiTheme="minorBidi" w:cstheme="minorBidi"/>
          <w:color w:val="auto"/>
        </w:rPr>
        <w:t>201</w:t>
      </w:r>
      <w:r>
        <w:rPr>
          <w:rFonts w:asciiTheme="minorBidi" w:hAnsiTheme="minorBidi" w:cstheme="minorBidi"/>
          <w:color w:val="auto"/>
        </w:rPr>
        <w:t>2-2016, Full Time</w:t>
      </w:r>
    </w:p>
    <w:p w14:paraId="227B29F1" w14:textId="5125A76B" w:rsidR="00BF5316" w:rsidRDefault="00BF531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Amity University Dubai, Senior Lecturer, 2013-2015, Full Time</w:t>
      </w:r>
    </w:p>
    <w:p w14:paraId="327BBC06" w14:textId="70FF7EB4" w:rsidR="00BF5316" w:rsidRDefault="00BF531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COMSATS University Islamabad, Lecturer, 2010-2012, Full Time</w:t>
      </w:r>
    </w:p>
    <w:p w14:paraId="43069B04" w14:textId="6A9CA55D" w:rsidR="00BF5316" w:rsidRDefault="00BF531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Preston University Islamabad, Lecturer, 2008-2010, Full Time</w:t>
      </w:r>
    </w:p>
    <w:p w14:paraId="65855995" w14:textId="1F2ECAD2" w:rsidR="00BF5316" w:rsidRPr="00DE4DF2" w:rsidRDefault="00BF531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DE4DF2">
        <w:rPr>
          <w:rFonts w:asciiTheme="minorBidi" w:hAnsiTheme="minorBidi" w:cstheme="minorBidi"/>
          <w:color w:val="auto"/>
        </w:rPr>
        <w:t xml:space="preserve">International Islamic University Islamabad, </w:t>
      </w:r>
      <w:r>
        <w:rPr>
          <w:rFonts w:asciiTheme="minorBidi" w:hAnsiTheme="minorBidi" w:cstheme="minorBidi"/>
          <w:color w:val="auto"/>
        </w:rPr>
        <w:t xml:space="preserve">Adjunct Faculty, </w:t>
      </w:r>
      <w:r w:rsidRPr="00DE4DF2">
        <w:rPr>
          <w:rFonts w:asciiTheme="minorBidi" w:hAnsiTheme="minorBidi" w:cstheme="minorBidi"/>
          <w:color w:val="auto"/>
        </w:rPr>
        <w:t>200</w:t>
      </w:r>
      <w:r>
        <w:rPr>
          <w:rFonts w:asciiTheme="minorBidi" w:hAnsiTheme="minorBidi" w:cstheme="minorBidi"/>
          <w:color w:val="auto"/>
        </w:rPr>
        <w:t>6-2009, Part Time</w:t>
      </w:r>
    </w:p>
    <w:p w14:paraId="63263B36" w14:textId="14CD80FB" w:rsidR="00BF5316" w:rsidRPr="00DE4DF2" w:rsidRDefault="00BF531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University of Lahore, Islamabad campus, Adjunct Faculty, </w:t>
      </w:r>
      <w:r w:rsidRPr="00DE4DF2">
        <w:rPr>
          <w:rFonts w:asciiTheme="minorBidi" w:hAnsiTheme="minorBidi" w:cstheme="minorBidi"/>
          <w:color w:val="auto"/>
        </w:rPr>
        <w:t>200</w:t>
      </w:r>
      <w:r>
        <w:rPr>
          <w:rFonts w:asciiTheme="minorBidi" w:hAnsiTheme="minorBidi" w:cstheme="minorBidi"/>
          <w:color w:val="auto"/>
        </w:rPr>
        <w:t>7-2009, Part Time</w:t>
      </w:r>
    </w:p>
    <w:p w14:paraId="6EF63B45" w14:textId="77777777" w:rsidR="006A6FB5" w:rsidRDefault="006A6FB5" w:rsidP="00235B7D">
      <w:pPr>
        <w:rPr>
          <w:rFonts w:asciiTheme="minorBidi" w:hAnsiTheme="minorBidi" w:cstheme="minorBidi"/>
          <w:b/>
          <w:bCs/>
          <w:color w:val="auto"/>
        </w:rPr>
      </w:pPr>
    </w:p>
    <w:p w14:paraId="34A96E00" w14:textId="24DA8A3E" w:rsidR="00202E19" w:rsidRDefault="00202E19" w:rsidP="00235B7D">
      <w:pPr>
        <w:rPr>
          <w:rFonts w:asciiTheme="minorBidi" w:hAnsiTheme="minorBidi" w:cstheme="minorBidi"/>
          <w:b/>
          <w:bCs/>
          <w:color w:val="auto"/>
        </w:rPr>
      </w:pPr>
      <w:r w:rsidRPr="00202E19">
        <w:rPr>
          <w:rFonts w:asciiTheme="minorBidi" w:hAnsiTheme="minorBidi" w:cstheme="minorBidi"/>
          <w:b/>
          <w:bCs/>
          <w:color w:val="auto"/>
        </w:rPr>
        <w:t>Non-academic experience</w:t>
      </w:r>
      <w:r>
        <w:rPr>
          <w:rFonts w:asciiTheme="minorBidi" w:hAnsiTheme="minorBidi" w:cstheme="minorBidi"/>
          <w:b/>
          <w:bCs/>
          <w:color w:val="auto"/>
        </w:rPr>
        <w:t>:</w:t>
      </w:r>
    </w:p>
    <w:p w14:paraId="0EC75B19" w14:textId="3F8E37AC" w:rsidR="00235B7D" w:rsidRDefault="00E70ADB" w:rsidP="000F0FA2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proofErr w:type="spellStart"/>
      <w:r w:rsidRPr="00E70ADB">
        <w:rPr>
          <w:rFonts w:asciiTheme="minorBidi" w:hAnsiTheme="minorBidi" w:cstheme="minorBidi"/>
          <w:color w:val="auto"/>
        </w:rPr>
        <w:t>MediaMark</w:t>
      </w:r>
      <w:proofErr w:type="spellEnd"/>
      <w:r w:rsidRPr="00E70ADB">
        <w:rPr>
          <w:rFonts w:asciiTheme="minorBidi" w:hAnsiTheme="minorBidi" w:cstheme="minorBidi"/>
          <w:color w:val="auto"/>
        </w:rPr>
        <w:t xml:space="preserve"> Pvt. Ltd Islamabad, Manager Communication and Coordination</w:t>
      </w:r>
      <w:r>
        <w:rPr>
          <w:rFonts w:asciiTheme="minorBidi" w:hAnsiTheme="minorBidi" w:cstheme="minorBidi"/>
          <w:color w:val="auto"/>
        </w:rPr>
        <w:t>, 2005-2008, Full Time</w:t>
      </w:r>
    </w:p>
    <w:p w14:paraId="2DEB5F69" w14:textId="209BDAC7" w:rsidR="006A6FB5" w:rsidRPr="00C06B1D" w:rsidRDefault="00C06B1D" w:rsidP="00C06B1D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Pakistan Broadcasting Corporation and Pakistan </w:t>
      </w:r>
      <w:proofErr w:type="spellStart"/>
      <w:r>
        <w:rPr>
          <w:rFonts w:asciiTheme="minorBidi" w:hAnsiTheme="minorBidi" w:cstheme="minorBidi"/>
          <w:color w:val="auto"/>
        </w:rPr>
        <w:t>Televsion</w:t>
      </w:r>
      <w:proofErr w:type="spellEnd"/>
      <w:r>
        <w:rPr>
          <w:rFonts w:asciiTheme="minorBidi" w:hAnsiTheme="minorBidi" w:cstheme="minorBidi"/>
          <w:color w:val="auto"/>
        </w:rPr>
        <w:t xml:space="preserve"> Network, 2006-2008, Part Time.</w:t>
      </w:r>
    </w:p>
    <w:p w14:paraId="4710AFF1" w14:textId="7CFDC13E" w:rsidR="00B14CBC" w:rsidRDefault="002944B7" w:rsidP="00B14CBC">
      <w:p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b/>
          <w:bCs/>
          <w:color w:val="auto"/>
        </w:rPr>
        <w:t>Honors and Awa</w:t>
      </w:r>
      <w:r w:rsidR="00B14CBC" w:rsidRPr="00625343">
        <w:rPr>
          <w:rFonts w:asciiTheme="minorBidi" w:hAnsiTheme="minorBidi" w:cstheme="minorBidi"/>
          <w:b/>
          <w:bCs/>
          <w:color w:val="auto"/>
        </w:rPr>
        <w:t>r</w:t>
      </w:r>
      <w:r>
        <w:rPr>
          <w:rFonts w:asciiTheme="minorBidi" w:hAnsiTheme="minorBidi" w:cstheme="minorBidi"/>
          <w:b/>
          <w:bCs/>
          <w:color w:val="auto"/>
        </w:rPr>
        <w:t>ds</w:t>
      </w:r>
      <w:r w:rsidR="00B14CBC" w:rsidRPr="00625343">
        <w:rPr>
          <w:rFonts w:asciiTheme="minorBidi" w:hAnsiTheme="minorBidi" w:cstheme="minorBidi"/>
          <w:b/>
          <w:bCs/>
          <w:color w:val="auto"/>
        </w:rPr>
        <w:t>:</w:t>
      </w:r>
    </w:p>
    <w:p w14:paraId="17543C87" w14:textId="47E01F42" w:rsidR="00981ACF" w:rsidRPr="00164DDF" w:rsidRDefault="00981ACF" w:rsidP="00164DDF">
      <w:pPr>
        <w:rPr>
          <w:rFonts w:asciiTheme="minorBidi" w:hAnsiTheme="minorBidi" w:cstheme="minorBidi"/>
          <w:color w:val="auto"/>
        </w:rPr>
        <w:sectPr w:rsidR="00981ACF" w:rsidRPr="00164DDF" w:rsidSect="000915C1">
          <w:type w:val="continuous"/>
          <w:pgSz w:w="12240" w:h="15840"/>
          <w:pgMar w:top="2340" w:right="1800" w:bottom="1440" w:left="1800" w:header="720" w:footer="449" w:gutter="0"/>
          <w:cols w:space="720"/>
          <w:docGrid w:linePitch="360"/>
        </w:sectPr>
      </w:pPr>
    </w:p>
    <w:p w14:paraId="16D52417" w14:textId="5A25A555" w:rsidR="00981ACF" w:rsidRDefault="00981ACF" w:rsidP="00C06B1D">
      <w:pPr>
        <w:pStyle w:val="Default"/>
        <w:numPr>
          <w:ilvl w:val="0"/>
          <w:numId w:val="64"/>
        </w:numPr>
        <w:jc w:val="both"/>
        <w:rPr>
          <w:rFonts w:asciiTheme="minorBidi" w:hAnsiTheme="minorBidi" w:cstheme="minorBidi"/>
        </w:rPr>
      </w:pPr>
      <w:r w:rsidRPr="00981ACF">
        <w:rPr>
          <w:rFonts w:asciiTheme="minorBidi" w:hAnsiTheme="minorBidi" w:cstheme="minorBidi"/>
        </w:rPr>
        <w:t xml:space="preserve">Certificate of Accreditation Board for Engineering and Technology (ABET) </w:t>
      </w:r>
      <w:r w:rsidR="00164DDF">
        <w:rPr>
          <w:rFonts w:asciiTheme="minorBidi" w:hAnsiTheme="minorBidi" w:cstheme="minorBidi"/>
        </w:rPr>
        <w:t xml:space="preserve">at </w:t>
      </w:r>
      <w:r w:rsidRPr="00981ACF">
        <w:rPr>
          <w:rFonts w:asciiTheme="minorBidi" w:hAnsiTheme="minorBidi" w:cstheme="minorBidi"/>
        </w:rPr>
        <w:t xml:space="preserve">Northern Border University, </w:t>
      </w:r>
      <w:proofErr w:type="spellStart"/>
      <w:r w:rsidRPr="00981ACF">
        <w:rPr>
          <w:rFonts w:asciiTheme="minorBidi" w:hAnsiTheme="minorBidi" w:cstheme="minorBidi"/>
        </w:rPr>
        <w:t>Rafha</w:t>
      </w:r>
      <w:proofErr w:type="spellEnd"/>
      <w:r w:rsidRPr="00981ACF">
        <w:rPr>
          <w:rFonts w:asciiTheme="minorBidi" w:hAnsiTheme="minorBidi" w:cstheme="minorBidi"/>
        </w:rPr>
        <w:t xml:space="preserve"> Campus.</w:t>
      </w:r>
    </w:p>
    <w:p w14:paraId="558AC676" w14:textId="11DD9853" w:rsidR="00981ACF" w:rsidRDefault="00981ACF" w:rsidP="00C06B1D">
      <w:pPr>
        <w:pStyle w:val="Default"/>
        <w:numPr>
          <w:ilvl w:val="0"/>
          <w:numId w:val="64"/>
        </w:numPr>
        <w:jc w:val="both"/>
        <w:rPr>
          <w:rFonts w:asciiTheme="minorBidi" w:hAnsiTheme="minorBidi" w:cstheme="minorBidi"/>
        </w:rPr>
      </w:pPr>
      <w:r w:rsidRPr="00981ACF">
        <w:rPr>
          <w:rFonts w:asciiTheme="minorBidi" w:hAnsiTheme="minorBidi" w:cstheme="minorBidi"/>
        </w:rPr>
        <w:t xml:space="preserve">Received fully funded Scholarship for PhD studies under </w:t>
      </w:r>
      <w:proofErr w:type="spellStart"/>
      <w:r w:rsidRPr="00981ACF">
        <w:rPr>
          <w:rFonts w:asciiTheme="minorBidi" w:hAnsiTheme="minorBidi" w:cstheme="minorBidi"/>
        </w:rPr>
        <w:t>Universiti</w:t>
      </w:r>
      <w:proofErr w:type="spellEnd"/>
      <w:r w:rsidRPr="00981ACF">
        <w:rPr>
          <w:rFonts w:asciiTheme="minorBidi" w:hAnsiTheme="minorBidi" w:cstheme="minorBidi"/>
        </w:rPr>
        <w:t xml:space="preserve"> </w:t>
      </w:r>
      <w:proofErr w:type="spellStart"/>
      <w:r w:rsidRPr="00981ACF">
        <w:rPr>
          <w:rFonts w:asciiTheme="minorBidi" w:hAnsiTheme="minorBidi" w:cstheme="minorBidi"/>
        </w:rPr>
        <w:t>Teknologi</w:t>
      </w:r>
      <w:proofErr w:type="spellEnd"/>
      <w:r w:rsidRPr="00981ACF">
        <w:rPr>
          <w:rFonts w:asciiTheme="minorBidi" w:hAnsiTheme="minorBidi" w:cstheme="minorBidi"/>
        </w:rPr>
        <w:t xml:space="preserve"> PETRONAS Graduate Assistant </w:t>
      </w:r>
      <w:r>
        <w:rPr>
          <w:rFonts w:asciiTheme="minorBidi" w:hAnsiTheme="minorBidi" w:cstheme="minorBidi"/>
        </w:rPr>
        <w:t>Scheme</w:t>
      </w:r>
      <w:r w:rsidRPr="00981ACF">
        <w:rPr>
          <w:rFonts w:asciiTheme="minorBidi" w:hAnsiTheme="minorBidi" w:cstheme="minorBidi"/>
        </w:rPr>
        <w:t>.</w:t>
      </w:r>
    </w:p>
    <w:p w14:paraId="70DD04F6" w14:textId="4B121B82" w:rsidR="00B23D12" w:rsidRPr="00164DDF" w:rsidRDefault="00981ACF" w:rsidP="00C06B1D">
      <w:pPr>
        <w:pStyle w:val="Default"/>
        <w:numPr>
          <w:ilvl w:val="0"/>
          <w:numId w:val="64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</w:t>
      </w:r>
      <w:r w:rsidRPr="00981ACF">
        <w:rPr>
          <w:rFonts w:asciiTheme="minorBidi" w:hAnsiTheme="minorBidi" w:cstheme="minorBidi"/>
        </w:rPr>
        <w:t xml:space="preserve"> </w:t>
      </w:r>
      <w:r w:rsidRPr="00164DDF">
        <w:rPr>
          <w:rFonts w:asciiTheme="minorBidi" w:hAnsiTheme="minorBidi" w:cstheme="minorBidi"/>
        </w:rPr>
        <w:t>Gold Medal Recipient, Distinction Holder, Best Student Award</w:t>
      </w:r>
      <w:r>
        <w:rPr>
          <w:rFonts w:asciiTheme="minorBidi" w:hAnsiTheme="minorBidi" w:cstheme="minorBidi"/>
          <w:b/>
          <w:bCs/>
        </w:rPr>
        <w:t xml:space="preserve"> </w:t>
      </w:r>
      <w:r w:rsidRPr="00981ACF">
        <w:rPr>
          <w:rFonts w:asciiTheme="minorBidi" w:hAnsiTheme="minorBidi" w:cstheme="minorBidi"/>
        </w:rPr>
        <w:t xml:space="preserve">in MBA Degree Program with </w:t>
      </w:r>
      <w:r>
        <w:rPr>
          <w:rFonts w:asciiTheme="minorBidi" w:hAnsiTheme="minorBidi" w:cstheme="minorBidi"/>
        </w:rPr>
        <w:t xml:space="preserve">Merit Scholarship in </w:t>
      </w:r>
      <w:proofErr w:type="gramStart"/>
      <w:r>
        <w:rPr>
          <w:rFonts w:asciiTheme="minorBidi" w:hAnsiTheme="minorBidi" w:cstheme="minorBidi"/>
        </w:rPr>
        <w:t>MBA</w:t>
      </w:r>
      <w:proofErr w:type="gramEnd"/>
      <w:r>
        <w:rPr>
          <w:rFonts w:asciiTheme="minorBidi" w:hAnsiTheme="minorBidi" w:cstheme="minorBidi"/>
        </w:rPr>
        <w:t xml:space="preserve"> and MS Degree program.</w:t>
      </w:r>
      <w:r w:rsidRPr="00981ACF">
        <w:rPr>
          <w:rFonts w:asciiTheme="minorBidi" w:hAnsiTheme="minorBidi" w:cstheme="minorBidi"/>
        </w:rPr>
        <w:t xml:space="preserve"> </w:t>
      </w:r>
    </w:p>
    <w:p w14:paraId="269BB608" w14:textId="052F120A" w:rsidR="00B23D12" w:rsidRPr="00B23D12" w:rsidRDefault="00B23D12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Selected by Government of Pakistan on a Visit </w:t>
      </w:r>
      <w:r w:rsidRPr="00B23D12">
        <w:rPr>
          <w:rFonts w:asciiTheme="minorBidi" w:hAnsiTheme="minorBidi" w:cstheme="minorBidi"/>
          <w:color w:val="auto"/>
        </w:rPr>
        <w:t xml:space="preserve">as member of “100 Members Pakistan Youth Delegation to China July 2006" for celebrating 55th anniversary of Pak China friendly relationship. </w:t>
      </w:r>
    </w:p>
    <w:p w14:paraId="647B660C" w14:textId="77777777" w:rsidR="006A6FB5" w:rsidRDefault="006A6FB5" w:rsidP="00FB3929">
      <w:pPr>
        <w:rPr>
          <w:rFonts w:asciiTheme="minorBidi" w:hAnsiTheme="minorBidi" w:cstheme="minorBidi"/>
          <w:b/>
          <w:bCs/>
          <w:color w:val="auto"/>
        </w:rPr>
      </w:pPr>
    </w:p>
    <w:p w14:paraId="38572736" w14:textId="051E8315" w:rsidR="00FB3929" w:rsidRPr="005310E8" w:rsidRDefault="00436BE8" w:rsidP="00FB3929">
      <w:pPr>
        <w:rPr>
          <w:rFonts w:asciiTheme="minorBidi" w:hAnsiTheme="minorBidi" w:cstheme="minorBidi"/>
          <w:i/>
          <w:iCs/>
          <w:color w:val="auto"/>
        </w:rPr>
      </w:pPr>
      <w:r w:rsidRPr="00436BE8">
        <w:rPr>
          <w:rFonts w:asciiTheme="minorBidi" w:hAnsiTheme="minorBidi" w:cstheme="minorBidi"/>
          <w:b/>
          <w:bCs/>
          <w:color w:val="auto"/>
        </w:rPr>
        <w:t>Service activities</w:t>
      </w:r>
      <w:r w:rsidR="00E20B93" w:rsidRPr="00625343">
        <w:rPr>
          <w:rFonts w:asciiTheme="minorBidi" w:hAnsiTheme="minorBidi" w:cstheme="minorBidi"/>
          <w:b/>
          <w:bCs/>
          <w:color w:val="auto"/>
        </w:rPr>
        <w:t>:</w:t>
      </w:r>
      <w:r w:rsidR="005310E8">
        <w:rPr>
          <w:rFonts w:asciiTheme="minorBidi" w:hAnsiTheme="minorBidi" w:cstheme="minorBidi"/>
          <w:b/>
          <w:bCs/>
          <w:color w:val="auto"/>
        </w:rPr>
        <w:t xml:space="preserve"> </w:t>
      </w:r>
    </w:p>
    <w:p w14:paraId="1C30C71E" w14:textId="2A260AA2" w:rsidR="00FB007F" w:rsidRPr="00FB007F" w:rsidRDefault="00FB007F" w:rsidP="00FB007F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ABET, </w:t>
      </w:r>
      <w:proofErr w:type="gramStart"/>
      <w:r>
        <w:rPr>
          <w:rFonts w:asciiTheme="minorBidi" w:hAnsiTheme="minorBidi" w:cstheme="minorBidi"/>
          <w:color w:val="auto"/>
        </w:rPr>
        <w:t>NCAAA,QAAU</w:t>
      </w:r>
      <w:proofErr w:type="gramEnd"/>
      <w:r>
        <w:rPr>
          <w:rFonts w:asciiTheme="minorBidi" w:hAnsiTheme="minorBidi" w:cstheme="minorBidi"/>
          <w:color w:val="auto"/>
        </w:rPr>
        <w:t xml:space="preserve"> coordinator for IS Department, Academic Advising and Career Counselling to students </w:t>
      </w:r>
      <w:r>
        <w:rPr>
          <w:rFonts w:asciiTheme="minorBidi" w:hAnsiTheme="minorBidi" w:cstheme="minorBidi"/>
          <w:color w:val="auto"/>
        </w:rPr>
        <w:t>at Northern Border University.</w:t>
      </w:r>
    </w:p>
    <w:p w14:paraId="20EB720D" w14:textId="547B6078" w:rsidR="00B23D12" w:rsidRPr="00B23D12" w:rsidRDefault="00981ACF" w:rsidP="00B23D12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Workshop on MS Word and Career Guidance at Nort</w:t>
      </w:r>
      <w:r w:rsidR="00B23D12">
        <w:rPr>
          <w:rFonts w:asciiTheme="minorBidi" w:hAnsiTheme="minorBidi" w:cstheme="minorBidi"/>
          <w:color w:val="auto"/>
        </w:rPr>
        <w:t>h</w:t>
      </w:r>
      <w:r>
        <w:rPr>
          <w:rFonts w:asciiTheme="minorBidi" w:hAnsiTheme="minorBidi" w:cstheme="minorBidi"/>
          <w:color w:val="auto"/>
        </w:rPr>
        <w:t>ern Border University.</w:t>
      </w:r>
    </w:p>
    <w:p w14:paraId="53663C6D" w14:textId="33894C4C" w:rsidR="00B23D12" w:rsidRPr="00B23D12" w:rsidRDefault="00B23D12" w:rsidP="00B23D12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While working at </w:t>
      </w:r>
      <w:r w:rsidRPr="00B23D12">
        <w:rPr>
          <w:rFonts w:asciiTheme="minorBidi" w:hAnsiTheme="minorBidi" w:cstheme="minorBidi"/>
          <w:color w:val="auto"/>
        </w:rPr>
        <w:t>Amity University Dubai</w:t>
      </w:r>
      <w:r>
        <w:rPr>
          <w:rFonts w:asciiTheme="minorBidi" w:hAnsiTheme="minorBidi" w:cstheme="minorBidi"/>
          <w:color w:val="auto"/>
        </w:rPr>
        <w:t>, o</w:t>
      </w:r>
      <w:r w:rsidRPr="00B23D12">
        <w:rPr>
          <w:rFonts w:asciiTheme="minorBidi" w:hAnsiTheme="minorBidi" w:cstheme="minorBidi"/>
          <w:color w:val="auto"/>
        </w:rPr>
        <w:t>rganized Dawn Education Expo, 2014 held in Pakistan</w:t>
      </w:r>
      <w:r>
        <w:rPr>
          <w:rFonts w:asciiTheme="minorBidi" w:hAnsiTheme="minorBidi" w:cstheme="minorBidi"/>
          <w:color w:val="auto"/>
        </w:rPr>
        <w:t>.</w:t>
      </w:r>
    </w:p>
    <w:p w14:paraId="44CDB780" w14:textId="3FFA34EC" w:rsidR="00981ACF" w:rsidRDefault="00B23D12" w:rsidP="00164DDF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lastRenderedPageBreak/>
        <w:t>U</w:t>
      </w:r>
      <w:r w:rsidRPr="00B23D12">
        <w:rPr>
          <w:rFonts w:asciiTheme="minorBidi" w:hAnsiTheme="minorBidi" w:cstheme="minorBidi"/>
          <w:color w:val="auto"/>
        </w:rPr>
        <w:t xml:space="preserve">sher/coordinator for Ministry of Youth Affairs and interact with different foreign delegations to Pakistan and participated in the Commonwealth Day in Pakistan. </w:t>
      </w:r>
    </w:p>
    <w:p w14:paraId="63A1E855" w14:textId="2646A07E" w:rsidR="00164DDF" w:rsidRPr="00164DDF" w:rsidRDefault="00164DDF" w:rsidP="00164DDF">
      <w:pPr>
        <w:pStyle w:val="ListParagraph"/>
        <w:numPr>
          <w:ilvl w:val="0"/>
          <w:numId w:val="64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Organized seminars on Successful Young Entrepreneurs at COMSATS University Islamabad.</w:t>
      </w:r>
    </w:p>
    <w:p w14:paraId="38C27197" w14:textId="77777777" w:rsidR="006A6FB5" w:rsidRDefault="006A6FB5" w:rsidP="00FB3929">
      <w:pPr>
        <w:rPr>
          <w:rFonts w:asciiTheme="minorBidi" w:hAnsiTheme="minorBidi" w:cstheme="minorBidi"/>
          <w:b/>
          <w:bCs/>
          <w:color w:val="auto"/>
        </w:rPr>
      </w:pPr>
    </w:p>
    <w:p w14:paraId="779FFA4A" w14:textId="71449414" w:rsidR="009552F6" w:rsidRPr="00164DDF" w:rsidRDefault="00436BE8" w:rsidP="00164DDF">
      <w:pPr>
        <w:rPr>
          <w:rFonts w:asciiTheme="minorBidi" w:hAnsiTheme="minorBidi" w:cstheme="minorBidi"/>
          <w:i/>
          <w:iCs/>
          <w:color w:val="auto"/>
        </w:rPr>
      </w:pPr>
      <w:r w:rsidRPr="00436BE8">
        <w:rPr>
          <w:rFonts w:asciiTheme="minorBidi" w:hAnsiTheme="minorBidi" w:cstheme="minorBidi"/>
          <w:b/>
          <w:bCs/>
          <w:color w:val="auto"/>
        </w:rPr>
        <w:t xml:space="preserve">Publications: </w:t>
      </w:r>
    </w:p>
    <w:p w14:paraId="7F497D0B" w14:textId="77777777" w:rsidR="00164DDF" w:rsidRDefault="009552F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9552F6">
        <w:rPr>
          <w:rFonts w:asciiTheme="minorBidi" w:hAnsiTheme="minorBidi" w:cstheme="minorBidi"/>
          <w:color w:val="auto"/>
        </w:rPr>
        <w:t xml:space="preserve">Khan, H., &amp; Dominic, P. D. D, Hina, S. Websites Continuance Usage Intention: A Study from the Airline sector. International Journal of Business and Systems Research, Vol 1 (1), pp. 1,2023. </w:t>
      </w:r>
    </w:p>
    <w:p w14:paraId="4384A021" w14:textId="43A5F6D5" w:rsidR="00164DDF" w:rsidRDefault="009552F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164DDF">
        <w:rPr>
          <w:rFonts w:asciiTheme="minorBidi" w:hAnsiTheme="minorBidi" w:cstheme="minorBidi"/>
          <w:color w:val="auto"/>
        </w:rPr>
        <w:t xml:space="preserve">Factors Influencing Customers Continuance Usage Intention to Use Airlines Websites. Accepted in International Conference on Computer and Information Sciences (2020 ICCIS), College of Computer and Information Sciences, </w:t>
      </w:r>
      <w:proofErr w:type="spellStart"/>
      <w:r w:rsidRPr="00164DDF">
        <w:rPr>
          <w:rFonts w:asciiTheme="minorBidi" w:hAnsiTheme="minorBidi" w:cstheme="minorBidi"/>
          <w:color w:val="auto"/>
        </w:rPr>
        <w:t>Jouf</w:t>
      </w:r>
      <w:proofErr w:type="spellEnd"/>
      <w:r w:rsidRPr="00164DDF">
        <w:rPr>
          <w:rFonts w:asciiTheme="minorBidi" w:hAnsiTheme="minorBidi" w:cstheme="minorBidi"/>
          <w:color w:val="auto"/>
        </w:rPr>
        <w:t xml:space="preserve"> University, </w:t>
      </w:r>
      <w:proofErr w:type="spellStart"/>
      <w:r w:rsidRPr="00164DDF">
        <w:rPr>
          <w:rFonts w:asciiTheme="minorBidi" w:hAnsiTheme="minorBidi" w:cstheme="minorBidi"/>
          <w:color w:val="auto"/>
        </w:rPr>
        <w:t>Sakaka</w:t>
      </w:r>
      <w:proofErr w:type="spellEnd"/>
      <w:r w:rsidR="00502314">
        <w:rPr>
          <w:rFonts w:asciiTheme="minorBidi" w:hAnsiTheme="minorBidi" w:cstheme="minorBidi"/>
          <w:color w:val="auto"/>
        </w:rPr>
        <w:t>, KSA.</w:t>
      </w:r>
    </w:p>
    <w:p w14:paraId="0B94747D" w14:textId="77777777" w:rsidR="00164DDF" w:rsidRDefault="009552F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164DDF">
        <w:rPr>
          <w:rFonts w:asciiTheme="minorBidi" w:hAnsiTheme="minorBidi" w:cstheme="minorBidi"/>
          <w:color w:val="auto"/>
        </w:rPr>
        <w:t xml:space="preserve">Khan, H., &amp; Dominic, P. D. D. Performance Measure of Online System Acceptance &amp; Customer Satisfaction Through Airline Websites </w:t>
      </w:r>
      <w:proofErr w:type="gramStart"/>
      <w:r w:rsidRPr="00164DDF">
        <w:rPr>
          <w:rFonts w:asciiTheme="minorBidi" w:hAnsiTheme="minorBidi" w:cstheme="minorBidi"/>
          <w:color w:val="auto"/>
        </w:rPr>
        <w:t>In</w:t>
      </w:r>
      <w:proofErr w:type="gramEnd"/>
      <w:r w:rsidRPr="00164DDF">
        <w:rPr>
          <w:rFonts w:asciiTheme="minorBidi" w:hAnsiTheme="minorBidi" w:cstheme="minorBidi"/>
          <w:color w:val="auto"/>
        </w:rPr>
        <w:t xml:space="preserve"> Malaysia. International Journal of Business Innovation &amp; Research, Vol. 12, (4), Year 2017. </w:t>
      </w:r>
    </w:p>
    <w:p w14:paraId="76AFBCF2" w14:textId="77777777" w:rsidR="00164DDF" w:rsidRDefault="009552F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164DDF">
        <w:rPr>
          <w:rFonts w:asciiTheme="minorBidi" w:hAnsiTheme="minorBidi" w:cstheme="minorBidi"/>
          <w:color w:val="auto"/>
        </w:rPr>
        <w:t xml:space="preserve">Humera Khan; </w:t>
      </w:r>
      <w:proofErr w:type="spellStart"/>
      <w:r w:rsidRPr="00164DDF">
        <w:rPr>
          <w:rFonts w:asciiTheme="minorBidi" w:hAnsiTheme="minorBidi" w:cstheme="minorBidi"/>
          <w:color w:val="auto"/>
        </w:rPr>
        <w:t>Rohail</w:t>
      </w:r>
      <w:proofErr w:type="spellEnd"/>
      <w:r w:rsidRPr="00164DDF">
        <w:rPr>
          <w:rFonts w:asciiTheme="minorBidi" w:hAnsiTheme="minorBidi" w:cstheme="minorBidi"/>
          <w:color w:val="auto"/>
        </w:rPr>
        <w:t xml:space="preserve"> Hassan; Maran </w:t>
      </w:r>
      <w:proofErr w:type="spellStart"/>
      <w:r w:rsidRPr="00164DDF">
        <w:rPr>
          <w:rFonts w:asciiTheme="minorBidi" w:hAnsiTheme="minorBidi" w:cstheme="minorBidi"/>
          <w:color w:val="auto"/>
        </w:rPr>
        <w:t>Marimuthu</w:t>
      </w:r>
      <w:proofErr w:type="spellEnd"/>
      <w:r w:rsidRPr="00164DDF">
        <w:rPr>
          <w:rFonts w:asciiTheme="minorBidi" w:hAnsiTheme="minorBidi" w:cstheme="minorBidi"/>
          <w:color w:val="auto"/>
        </w:rPr>
        <w:t xml:space="preserve"> (2017). Diversity on Corporate Boards and Firm Performance: An Empirical Evidence from Malaysia. American Journal of Social Sciences and Humanities, 2(1): 1-8. </w:t>
      </w:r>
    </w:p>
    <w:p w14:paraId="40B0BC7E" w14:textId="77777777" w:rsidR="00164DDF" w:rsidRDefault="009552F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164DDF">
        <w:rPr>
          <w:rFonts w:asciiTheme="minorBidi" w:hAnsiTheme="minorBidi" w:cstheme="minorBidi"/>
          <w:color w:val="auto"/>
        </w:rPr>
        <w:t xml:space="preserve"> Khan, H., &amp; Dominic, P. D. D. (2014). User acceptance of online system: a study of banking and airline sector. International Journal of Business Information Systems, 16 (4), 359-374. </w:t>
      </w:r>
    </w:p>
    <w:p w14:paraId="7AB0A87F" w14:textId="77777777" w:rsidR="00164DDF" w:rsidRDefault="009552F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164DDF">
        <w:rPr>
          <w:rFonts w:asciiTheme="minorBidi" w:hAnsiTheme="minorBidi" w:cstheme="minorBidi"/>
          <w:color w:val="auto"/>
        </w:rPr>
        <w:t xml:space="preserve">Khan, H. (2011). Acceptance of Technology among Students of Pakistani Universities: A Test of Technology Acceptance Model. Journal of Information Systems Technology &amp; Planning, 4(8). </w:t>
      </w:r>
    </w:p>
    <w:p w14:paraId="75A84022" w14:textId="77777777" w:rsidR="00164DDF" w:rsidRDefault="009552F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164DDF">
        <w:rPr>
          <w:rFonts w:asciiTheme="minorBidi" w:hAnsiTheme="minorBidi" w:cstheme="minorBidi"/>
          <w:color w:val="auto"/>
        </w:rPr>
        <w:t xml:space="preserve">Khan, H. (2011). Leadership: A New perspective for Teacher Leaders </w:t>
      </w:r>
      <w:proofErr w:type="gramStart"/>
      <w:r w:rsidRPr="00164DDF">
        <w:rPr>
          <w:rFonts w:asciiTheme="minorBidi" w:hAnsiTheme="minorBidi" w:cstheme="minorBidi"/>
          <w:color w:val="auto"/>
        </w:rPr>
        <w:t>In</w:t>
      </w:r>
      <w:proofErr w:type="gramEnd"/>
      <w:r w:rsidRPr="00164DDF">
        <w:rPr>
          <w:rFonts w:asciiTheme="minorBidi" w:hAnsiTheme="minorBidi" w:cstheme="minorBidi"/>
          <w:color w:val="auto"/>
        </w:rPr>
        <w:t xml:space="preserve"> Pakistan’s Education Sector. International Journal of Strategic Management. 11 (1). </w:t>
      </w:r>
    </w:p>
    <w:p w14:paraId="0D8577A7" w14:textId="7755C071" w:rsidR="00164DDF" w:rsidRDefault="009552F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164DDF">
        <w:rPr>
          <w:rFonts w:asciiTheme="minorBidi" w:hAnsiTheme="minorBidi" w:cstheme="minorBidi"/>
          <w:color w:val="auto"/>
        </w:rPr>
        <w:t>Khan, H., &amp; Dominic, P. D. D., Measuring Quality of Asian Airline Websites Using Analytical Hierarchy Process: A Future Customer Satisfaction Approach. Information Systems International Conference (ISICO), 2</w:t>
      </w:r>
      <w:r w:rsidR="002C28ED">
        <w:rPr>
          <w:rFonts w:asciiTheme="minorBidi" w:hAnsiTheme="minorBidi" w:cstheme="minorBidi"/>
          <w:color w:val="auto"/>
        </w:rPr>
        <w:t>-</w:t>
      </w:r>
      <w:r w:rsidRPr="00164DDF">
        <w:rPr>
          <w:rFonts w:asciiTheme="minorBidi" w:hAnsiTheme="minorBidi" w:cstheme="minorBidi"/>
          <w:color w:val="auto"/>
        </w:rPr>
        <w:t xml:space="preserve">4 December 2013, Bali, Indonesia. Indexed in SCOPUS. </w:t>
      </w:r>
    </w:p>
    <w:p w14:paraId="4513F5B3" w14:textId="77777777" w:rsidR="00164DDF" w:rsidRDefault="009552F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164DDF">
        <w:rPr>
          <w:rFonts w:asciiTheme="minorBidi" w:hAnsiTheme="minorBidi" w:cstheme="minorBidi"/>
          <w:color w:val="auto"/>
        </w:rPr>
        <w:t>Dominic, P. D. D., &amp; Khan, H., Evaluation of online system acceptance through Airline websites in Malaysia. International Conference of Computer and Information Sciences (ICCOINS), 2014 (pp. 1-6). IEEE. Indexed in SCOPUS.</w:t>
      </w:r>
    </w:p>
    <w:p w14:paraId="7CE03ED4" w14:textId="0B93EDBC" w:rsidR="009552F6" w:rsidRPr="00164DDF" w:rsidRDefault="009552F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164DDF">
        <w:rPr>
          <w:rFonts w:asciiTheme="minorBidi" w:hAnsiTheme="minorBidi" w:cstheme="minorBidi"/>
          <w:color w:val="auto"/>
        </w:rPr>
        <w:t xml:space="preserve">Khan, H. (2011). A literature review of corporate governance. In International Conference on E-business, Management and Economics (Vol. 25). </w:t>
      </w:r>
    </w:p>
    <w:p w14:paraId="7CC9455D" w14:textId="12293AEB" w:rsidR="009552F6" w:rsidRPr="009552F6" w:rsidRDefault="009552F6" w:rsidP="00C06B1D">
      <w:pPr>
        <w:pStyle w:val="ListParagraph"/>
        <w:numPr>
          <w:ilvl w:val="0"/>
          <w:numId w:val="64"/>
        </w:numPr>
        <w:jc w:val="both"/>
        <w:rPr>
          <w:rFonts w:asciiTheme="minorBidi" w:hAnsiTheme="minorBidi" w:cstheme="minorBidi"/>
          <w:color w:val="auto"/>
        </w:rPr>
      </w:pPr>
      <w:r w:rsidRPr="009552F6">
        <w:rPr>
          <w:rFonts w:asciiTheme="minorBidi" w:hAnsiTheme="minorBidi" w:cstheme="minorBidi"/>
          <w:color w:val="auto"/>
        </w:rPr>
        <w:t xml:space="preserve"> Khan, H. (2008). A Literature Review of Technology Acceptance Model: Research Excellence Challenges </w:t>
      </w:r>
      <w:proofErr w:type="gramStart"/>
      <w:r w:rsidRPr="009552F6">
        <w:rPr>
          <w:rFonts w:asciiTheme="minorBidi" w:hAnsiTheme="minorBidi" w:cstheme="minorBidi"/>
          <w:color w:val="auto"/>
        </w:rPr>
        <w:t>In</w:t>
      </w:r>
      <w:proofErr w:type="gramEnd"/>
      <w:r w:rsidRPr="009552F6">
        <w:rPr>
          <w:rFonts w:asciiTheme="minorBidi" w:hAnsiTheme="minorBidi" w:cstheme="minorBidi"/>
          <w:color w:val="auto"/>
        </w:rPr>
        <w:t xml:space="preserve"> Pakistan, Proceedings of IABE, 2008 Annual Conference, Volume V, Number 1, Las Vegas, USA. </w:t>
      </w:r>
    </w:p>
    <w:p w14:paraId="4BD2EF37" w14:textId="77777777" w:rsidR="00C42920" w:rsidRDefault="00C42920" w:rsidP="008E4FFE">
      <w:pPr>
        <w:rPr>
          <w:rFonts w:asciiTheme="minorBidi" w:hAnsiTheme="minorBidi" w:cstheme="minorBidi"/>
          <w:b/>
          <w:bCs/>
          <w:color w:val="auto"/>
        </w:rPr>
      </w:pPr>
    </w:p>
    <w:p w14:paraId="7321A81C" w14:textId="271F82A9" w:rsidR="00C42920" w:rsidRDefault="00C42920" w:rsidP="008E4FFE">
      <w:pPr>
        <w:rPr>
          <w:rFonts w:asciiTheme="minorBidi" w:hAnsiTheme="minorBidi" w:cstheme="minorBidi"/>
          <w:b/>
          <w:bCs/>
          <w:color w:val="auto"/>
        </w:rPr>
      </w:pPr>
      <w:r>
        <w:rPr>
          <w:rFonts w:asciiTheme="minorBidi" w:hAnsiTheme="minorBidi" w:cstheme="minorBidi"/>
          <w:b/>
          <w:bCs/>
          <w:color w:val="auto"/>
        </w:rPr>
        <w:t>P</w:t>
      </w:r>
      <w:r w:rsidRPr="00C42920">
        <w:rPr>
          <w:rFonts w:asciiTheme="minorBidi" w:hAnsiTheme="minorBidi" w:cstheme="minorBidi"/>
          <w:b/>
          <w:bCs/>
          <w:color w:val="auto"/>
        </w:rPr>
        <w:t>rofessional development activities</w:t>
      </w:r>
      <w:r>
        <w:rPr>
          <w:rFonts w:asciiTheme="minorBidi" w:hAnsiTheme="minorBidi" w:cstheme="minorBidi"/>
          <w:b/>
          <w:bCs/>
          <w:color w:val="auto"/>
        </w:rPr>
        <w:t>:</w:t>
      </w:r>
      <w:r w:rsidR="00420BD4" w:rsidRPr="00420BD4">
        <w:t xml:space="preserve"> </w:t>
      </w:r>
    </w:p>
    <w:p w14:paraId="291F106E" w14:textId="623DCD78" w:rsidR="00FB007F" w:rsidRDefault="00164DDF" w:rsidP="00FB007F">
      <w:pPr>
        <w:pStyle w:val="ListParagraph"/>
        <w:numPr>
          <w:ilvl w:val="0"/>
          <w:numId w:val="64"/>
        </w:numPr>
        <w:tabs>
          <w:tab w:val="left" w:pos="1429"/>
        </w:tabs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NCAAA</w:t>
      </w:r>
      <w:r w:rsidR="00FB007F">
        <w:rPr>
          <w:rFonts w:asciiTheme="minorBidi" w:hAnsiTheme="minorBidi" w:cstheme="minorBidi"/>
          <w:color w:val="auto"/>
        </w:rPr>
        <w:t>,</w:t>
      </w:r>
      <w:r w:rsidR="00FB007F" w:rsidRPr="00FB007F">
        <w:rPr>
          <w:rFonts w:asciiTheme="minorBidi" w:hAnsiTheme="minorBidi" w:cstheme="minorBidi"/>
          <w:color w:val="auto"/>
        </w:rPr>
        <w:t xml:space="preserve"> </w:t>
      </w:r>
      <w:r w:rsidR="00FB007F">
        <w:rPr>
          <w:rFonts w:asciiTheme="minorBidi" w:hAnsiTheme="minorBidi" w:cstheme="minorBidi"/>
          <w:color w:val="auto"/>
        </w:rPr>
        <w:t>ABET</w:t>
      </w:r>
      <w:r w:rsidR="00FB007F">
        <w:rPr>
          <w:rFonts w:asciiTheme="minorBidi" w:hAnsiTheme="minorBidi" w:cstheme="minorBidi"/>
          <w:color w:val="auto"/>
        </w:rPr>
        <w:t xml:space="preserve">, QAAU, Academic Advising, Graduation Project Supervisor, </w:t>
      </w:r>
    </w:p>
    <w:p w14:paraId="160B6B7F" w14:textId="10A36E2C" w:rsidR="00FB007F" w:rsidRPr="00FB007F" w:rsidRDefault="00FB007F" w:rsidP="00FB007F">
      <w:pPr>
        <w:pStyle w:val="ListParagraph"/>
        <w:numPr>
          <w:ilvl w:val="0"/>
          <w:numId w:val="64"/>
        </w:numPr>
        <w:tabs>
          <w:tab w:val="left" w:pos="1429"/>
        </w:tabs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IS Department member for professional </w:t>
      </w:r>
      <w:proofErr w:type="spellStart"/>
      <w:proofErr w:type="gramStart"/>
      <w:r>
        <w:rPr>
          <w:rFonts w:asciiTheme="minorBidi" w:hAnsiTheme="minorBidi" w:cstheme="minorBidi"/>
          <w:color w:val="auto"/>
        </w:rPr>
        <w:t>activities,</w:t>
      </w:r>
      <w:r w:rsidRPr="00FB007F">
        <w:rPr>
          <w:rFonts w:asciiTheme="minorBidi" w:hAnsiTheme="minorBidi" w:cstheme="minorBidi"/>
          <w:color w:val="auto"/>
        </w:rPr>
        <w:t>Training</w:t>
      </w:r>
      <w:proofErr w:type="spellEnd"/>
      <w:proofErr w:type="gramEnd"/>
      <w:r w:rsidRPr="00FB007F">
        <w:rPr>
          <w:rFonts w:asciiTheme="minorBidi" w:hAnsiTheme="minorBidi" w:cstheme="minorBidi"/>
          <w:color w:val="auto"/>
        </w:rPr>
        <w:t xml:space="preserve"> and Workshops</w:t>
      </w:r>
    </w:p>
    <w:sectPr w:rsidR="00FB007F" w:rsidRPr="00FB007F" w:rsidSect="000915C1">
      <w:type w:val="continuous"/>
      <w:pgSz w:w="12240" w:h="15840"/>
      <w:pgMar w:top="2340" w:right="1800" w:bottom="1440" w:left="180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C0BF" w14:textId="77777777" w:rsidR="00C2080D" w:rsidRDefault="00C2080D">
      <w:r>
        <w:separator/>
      </w:r>
    </w:p>
  </w:endnote>
  <w:endnote w:type="continuationSeparator" w:id="0">
    <w:p w14:paraId="33D6178F" w14:textId="77777777" w:rsidR="00C2080D" w:rsidRDefault="00C2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o Sans Arabic">
    <w:altName w:val="Arial"/>
    <w:charset w:val="00"/>
    <w:family w:val="swiss"/>
    <w:pitch w:val="variable"/>
    <w:sig w:usb0="800020AF" w:usb1="C000A04A" w:usb2="00000008" w:usb3="00000000" w:csb0="00000041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-273865120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</w:rPr>
    </w:sdtEndPr>
    <w:sdtContent>
      <w:p w14:paraId="48FB9DD6" w14:textId="52A86740" w:rsidR="001C132E" w:rsidRPr="00B11951" w:rsidRDefault="001C132E" w:rsidP="00B11951">
        <w:pPr>
          <w:pStyle w:val="Footer"/>
          <w:jc w:val="right"/>
          <w:rPr>
            <w:rFonts w:asciiTheme="minorBidi" w:hAnsiTheme="minorBidi" w:cstheme="minorBidi"/>
          </w:rPr>
        </w:pPr>
        <w:r w:rsidRPr="00B11951">
          <w:rPr>
            <w:rFonts w:asciiTheme="minorBidi" w:hAnsiTheme="minorBidi" w:cstheme="minorBidi"/>
          </w:rPr>
          <w:fldChar w:fldCharType="begin"/>
        </w:r>
        <w:r w:rsidRPr="00B11951">
          <w:rPr>
            <w:rFonts w:asciiTheme="minorBidi" w:hAnsiTheme="minorBidi" w:cstheme="minorBidi"/>
          </w:rPr>
          <w:instrText xml:space="preserve"> PAGE   \* MERGEFORMAT </w:instrText>
        </w:r>
        <w:r w:rsidRPr="00B11951">
          <w:rPr>
            <w:rFonts w:asciiTheme="minorBidi" w:hAnsiTheme="minorBidi" w:cstheme="minorBidi"/>
          </w:rPr>
          <w:fldChar w:fldCharType="separate"/>
        </w:r>
        <w:r w:rsidRPr="00B11951">
          <w:rPr>
            <w:rFonts w:asciiTheme="minorBidi" w:hAnsiTheme="minorBidi" w:cstheme="minorBidi"/>
            <w:noProof/>
          </w:rPr>
          <w:t>2</w:t>
        </w:r>
        <w:r w:rsidRPr="00B11951">
          <w:rPr>
            <w:rFonts w:asciiTheme="minorBidi" w:hAnsiTheme="minorBidi" w:cstheme="min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BB20" w14:textId="77777777" w:rsidR="00C2080D" w:rsidRDefault="00C2080D">
      <w:r>
        <w:separator/>
      </w:r>
    </w:p>
  </w:footnote>
  <w:footnote w:type="continuationSeparator" w:id="0">
    <w:p w14:paraId="453ECF5F" w14:textId="77777777" w:rsidR="00C2080D" w:rsidRDefault="00C2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2082"/>
      <w:gridCol w:w="3063"/>
    </w:tblGrid>
    <w:tr w:rsidR="0004251A" w:rsidRPr="0004251A" w14:paraId="3EEE25E7" w14:textId="77777777" w:rsidTr="008537EB">
      <w:trPr>
        <w:trHeight w:val="993"/>
        <w:jc w:val="center"/>
      </w:trPr>
      <w:tc>
        <w:tcPr>
          <w:tcW w:w="4135" w:type="dxa"/>
        </w:tcPr>
        <w:p w14:paraId="1A0E9998" w14:textId="1FA094EB" w:rsidR="0004251A" w:rsidRPr="008537EB" w:rsidRDefault="0004251A" w:rsidP="0004251A">
          <w:pPr>
            <w:pStyle w:val="Header"/>
            <w:spacing w:before="20"/>
            <w:rPr>
              <w:rFonts w:ascii="Neo Sans Arabic" w:hAnsi="Neo Sans Arabic" w:cs="Neo Sans Arabic"/>
              <w:sz w:val="20"/>
              <w:szCs w:val="20"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</w:rPr>
            <w:t>Kingdom of Saudi Arabia</w:t>
          </w:r>
        </w:p>
        <w:p w14:paraId="3D271AC9" w14:textId="72F80182" w:rsidR="0004251A" w:rsidRPr="008537EB" w:rsidRDefault="0004251A" w:rsidP="0004251A">
          <w:pPr>
            <w:pStyle w:val="Header"/>
            <w:spacing w:before="20"/>
            <w:rPr>
              <w:rFonts w:ascii="Neo Sans Arabic" w:hAnsi="Neo Sans Arabic" w:cs="Neo Sans Arabic"/>
              <w:sz w:val="20"/>
              <w:szCs w:val="20"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</w:rPr>
            <w:t>Ministry of Education</w:t>
          </w:r>
        </w:p>
        <w:p w14:paraId="203B5E33" w14:textId="434D978B" w:rsidR="0004251A" w:rsidRPr="008537EB" w:rsidRDefault="0004251A" w:rsidP="0004251A">
          <w:pPr>
            <w:pStyle w:val="Header"/>
            <w:spacing w:before="20"/>
            <w:rPr>
              <w:rFonts w:ascii="Neo Sans Arabic" w:hAnsi="Neo Sans Arabic" w:cs="Neo Sans Arabic"/>
              <w:sz w:val="20"/>
              <w:szCs w:val="20"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</w:rPr>
            <w:t>Northern Border University</w:t>
          </w:r>
        </w:p>
        <w:p w14:paraId="3C07F816" w14:textId="34290D15" w:rsidR="0004251A" w:rsidRPr="008537EB" w:rsidRDefault="0004251A" w:rsidP="008537EB">
          <w:pPr>
            <w:pStyle w:val="Header"/>
            <w:spacing w:before="20"/>
            <w:ind w:left="0" w:firstLine="0"/>
            <w:jc w:val="left"/>
            <w:rPr>
              <w:rFonts w:ascii="Neo Sans Arabic" w:hAnsi="Neo Sans Arabic" w:cs="Neo Sans Arabic"/>
              <w:sz w:val="20"/>
              <w:szCs w:val="20"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</w:rPr>
            <w:t>Faculty of Computing and Information Technology</w:t>
          </w:r>
        </w:p>
      </w:tc>
      <w:tc>
        <w:tcPr>
          <w:tcW w:w="2082" w:type="dxa"/>
        </w:tcPr>
        <w:p w14:paraId="18C53FA2" w14:textId="77777777" w:rsidR="0004251A" w:rsidRPr="008537EB" w:rsidRDefault="0004251A" w:rsidP="0004251A">
          <w:pPr>
            <w:pStyle w:val="Header"/>
            <w:jc w:val="center"/>
            <w:rPr>
              <w:rFonts w:ascii="Neo Sans Arabic" w:hAnsi="Neo Sans Arabic" w:cs="Neo Sans Arabic"/>
              <w:sz w:val="20"/>
              <w:szCs w:val="20"/>
            </w:rPr>
          </w:pPr>
          <w:r w:rsidRPr="008537EB">
            <w:rPr>
              <w:rFonts w:ascii="Neo Sans Arabic" w:hAnsi="Neo Sans Arabic" w:cs="Neo Sans Arabic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130F0C6" wp14:editId="085DFCB3">
                <wp:simplePos x="0" y="0"/>
                <wp:positionH relativeFrom="margin">
                  <wp:posOffset>23495</wp:posOffset>
                </wp:positionH>
                <wp:positionV relativeFrom="margin">
                  <wp:posOffset>33020</wp:posOffset>
                </wp:positionV>
                <wp:extent cx="851942" cy="733425"/>
                <wp:effectExtent l="0" t="0" r="5715" b="0"/>
                <wp:wrapNone/>
                <wp:docPr id="1691448545" name="Picture 1691448545" descr="C:\Users\Mind\OneDrive\Documents\NBU\2018-2019\Semester 1\Department\Docs\NB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nd\OneDrive\Documents\NBU\2018-2019\Semester 1\Department\Docs\NB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942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3" w:type="dxa"/>
        </w:tcPr>
        <w:p w14:paraId="6226E2F2" w14:textId="77777777" w:rsidR="0004251A" w:rsidRPr="008537EB" w:rsidRDefault="0004251A" w:rsidP="0004251A">
          <w:pPr>
            <w:pStyle w:val="Header"/>
            <w:bidi/>
            <w:rPr>
              <w:rFonts w:ascii="Neo Sans Arabic" w:hAnsi="Neo Sans Arabic" w:cs="Neo Sans Arabic"/>
              <w:sz w:val="20"/>
              <w:szCs w:val="20"/>
              <w:rtl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المملكة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العربية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السعودية</w:t>
          </w:r>
        </w:p>
        <w:p w14:paraId="08DD477E" w14:textId="77777777" w:rsidR="0004251A" w:rsidRPr="008537EB" w:rsidRDefault="0004251A" w:rsidP="0004251A">
          <w:pPr>
            <w:pStyle w:val="Header"/>
            <w:bidi/>
            <w:rPr>
              <w:rFonts w:ascii="Neo Sans Arabic" w:hAnsi="Neo Sans Arabic" w:cs="Neo Sans Arabic"/>
              <w:sz w:val="20"/>
              <w:szCs w:val="20"/>
              <w:rtl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وزارة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التعليم</w:t>
          </w:r>
        </w:p>
        <w:p w14:paraId="2C0C5DA1" w14:textId="77777777" w:rsidR="0004251A" w:rsidRPr="008537EB" w:rsidRDefault="0004251A" w:rsidP="0004251A">
          <w:pPr>
            <w:pStyle w:val="Header"/>
            <w:bidi/>
            <w:rPr>
              <w:rFonts w:ascii="Neo Sans Arabic" w:hAnsi="Neo Sans Arabic" w:cs="Neo Sans Arabic"/>
              <w:sz w:val="20"/>
              <w:szCs w:val="20"/>
              <w:rtl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جامعة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الحدود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الشمالية</w:t>
          </w:r>
        </w:p>
        <w:p w14:paraId="0ABAE4F4" w14:textId="45BABEF4" w:rsidR="0004251A" w:rsidRPr="008537EB" w:rsidRDefault="0004251A" w:rsidP="0004251A">
          <w:pPr>
            <w:pStyle w:val="Header"/>
            <w:bidi/>
            <w:rPr>
              <w:rFonts w:ascii="Neo Sans Arabic" w:hAnsi="Neo Sans Arabic" w:cs="Neo Sans Arabic"/>
              <w:sz w:val="20"/>
              <w:szCs w:val="20"/>
            </w:rPr>
          </w:pP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كلية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الحاسبات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وتقنية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</w:rPr>
            <w:t xml:space="preserve"> </w:t>
          </w:r>
          <w:r w:rsidRPr="008537EB">
            <w:rPr>
              <w:rFonts w:ascii="Neo Sans Arabic" w:hAnsi="Neo Sans Arabic" w:cs="Neo Sans Arabic"/>
              <w:sz w:val="20"/>
              <w:szCs w:val="20"/>
              <w:rtl/>
              <w:lang w:bidi="ar-SA"/>
            </w:rPr>
            <w:t>المعلومات</w:t>
          </w:r>
        </w:p>
      </w:tc>
    </w:tr>
  </w:tbl>
  <w:p w14:paraId="16ADABA1" w14:textId="6E7DCDB7" w:rsidR="0078393F" w:rsidRDefault="000425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79672E" wp14:editId="27FB6CE8">
              <wp:simplePos x="0" y="0"/>
              <wp:positionH relativeFrom="column">
                <wp:posOffset>-257175</wp:posOffset>
              </wp:positionH>
              <wp:positionV relativeFrom="paragraph">
                <wp:posOffset>-930275</wp:posOffset>
              </wp:positionV>
              <wp:extent cx="5991225" cy="962025"/>
              <wp:effectExtent l="0" t="0" r="28575" b="28575"/>
              <wp:wrapNone/>
              <wp:docPr id="5392890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225" cy="9620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75107B" id="Rectangle 1" o:spid="_x0000_s1026" style="position:absolute;margin-left:-20.25pt;margin-top:-73.25pt;width:471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" filled="f" strokecolor="#c2d69b [194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C259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664CC"/>
    <w:multiLevelType w:val="hybridMultilevel"/>
    <w:tmpl w:val="15F0010C"/>
    <w:lvl w:ilvl="0" w:tplc="84C880DC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237CC"/>
    <w:multiLevelType w:val="hybridMultilevel"/>
    <w:tmpl w:val="6F266EEA"/>
    <w:lvl w:ilvl="0" w:tplc="940AA65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71E52"/>
    <w:multiLevelType w:val="hybridMultilevel"/>
    <w:tmpl w:val="824C17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543F9"/>
    <w:multiLevelType w:val="hybridMultilevel"/>
    <w:tmpl w:val="FA94A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E1AD1"/>
    <w:multiLevelType w:val="hybridMultilevel"/>
    <w:tmpl w:val="D49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75FAF"/>
    <w:multiLevelType w:val="hybridMultilevel"/>
    <w:tmpl w:val="F1B099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33060B"/>
    <w:multiLevelType w:val="hybridMultilevel"/>
    <w:tmpl w:val="8CE25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26060"/>
    <w:multiLevelType w:val="hybridMultilevel"/>
    <w:tmpl w:val="A44C7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C305FA"/>
    <w:multiLevelType w:val="hybridMultilevel"/>
    <w:tmpl w:val="6D84D69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C6A86"/>
    <w:multiLevelType w:val="hybridMultilevel"/>
    <w:tmpl w:val="774E59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B34EDE"/>
    <w:multiLevelType w:val="hybridMultilevel"/>
    <w:tmpl w:val="351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4363A"/>
    <w:multiLevelType w:val="hybridMultilevel"/>
    <w:tmpl w:val="1034F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C411F"/>
    <w:multiLevelType w:val="hybridMultilevel"/>
    <w:tmpl w:val="0490529A"/>
    <w:lvl w:ilvl="0" w:tplc="7E1A0FF8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4F5801"/>
    <w:multiLevelType w:val="hybridMultilevel"/>
    <w:tmpl w:val="C64E2A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3C5DC1"/>
    <w:multiLevelType w:val="hybridMultilevel"/>
    <w:tmpl w:val="07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5395E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947687C"/>
    <w:multiLevelType w:val="hybridMultilevel"/>
    <w:tmpl w:val="4B322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B0BB0"/>
    <w:multiLevelType w:val="hybridMultilevel"/>
    <w:tmpl w:val="942603AA"/>
    <w:lvl w:ilvl="0" w:tplc="AF2A8C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95AB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D5504CB"/>
    <w:multiLevelType w:val="hybridMultilevel"/>
    <w:tmpl w:val="39CA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3345E"/>
    <w:multiLevelType w:val="hybridMultilevel"/>
    <w:tmpl w:val="5D1424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C56769"/>
    <w:multiLevelType w:val="hybridMultilevel"/>
    <w:tmpl w:val="CE5E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31715"/>
    <w:multiLevelType w:val="hybridMultilevel"/>
    <w:tmpl w:val="8C60C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669B3"/>
    <w:multiLevelType w:val="hybridMultilevel"/>
    <w:tmpl w:val="AA36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176BC"/>
    <w:multiLevelType w:val="hybridMultilevel"/>
    <w:tmpl w:val="E8746F60"/>
    <w:lvl w:ilvl="0" w:tplc="16A88D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40C39"/>
    <w:multiLevelType w:val="hybridMultilevel"/>
    <w:tmpl w:val="D39EFA2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B1BDC"/>
    <w:multiLevelType w:val="hybridMultilevel"/>
    <w:tmpl w:val="EA1E2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25F1A"/>
    <w:multiLevelType w:val="hybridMultilevel"/>
    <w:tmpl w:val="75908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2150F"/>
    <w:multiLevelType w:val="hybridMultilevel"/>
    <w:tmpl w:val="20967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295961"/>
    <w:multiLevelType w:val="hybridMultilevel"/>
    <w:tmpl w:val="20AA9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26D3F"/>
    <w:multiLevelType w:val="hybridMultilevel"/>
    <w:tmpl w:val="AFDC2D9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1784844"/>
    <w:multiLevelType w:val="hybridMultilevel"/>
    <w:tmpl w:val="896C7472"/>
    <w:lvl w:ilvl="0" w:tplc="9C42215A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B57BE3"/>
    <w:multiLevelType w:val="hybridMultilevel"/>
    <w:tmpl w:val="3370D92C"/>
    <w:lvl w:ilvl="0" w:tplc="25266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1E4286"/>
    <w:multiLevelType w:val="hybridMultilevel"/>
    <w:tmpl w:val="FED24182"/>
    <w:lvl w:ilvl="0" w:tplc="C9DA581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4253C8"/>
    <w:multiLevelType w:val="hybridMultilevel"/>
    <w:tmpl w:val="D644909C"/>
    <w:lvl w:ilvl="0" w:tplc="8B56E3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A3963"/>
    <w:multiLevelType w:val="hybridMultilevel"/>
    <w:tmpl w:val="85F0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781922"/>
    <w:multiLevelType w:val="hybridMultilevel"/>
    <w:tmpl w:val="5246D0E4"/>
    <w:lvl w:ilvl="0" w:tplc="16A88D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A079D"/>
    <w:multiLevelType w:val="hybridMultilevel"/>
    <w:tmpl w:val="47FE4B70"/>
    <w:lvl w:ilvl="0" w:tplc="6CD46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435049"/>
    <w:multiLevelType w:val="hybridMultilevel"/>
    <w:tmpl w:val="D5E6878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C3A16"/>
    <w:multiLevelType w:val="hybridMultilevel"/>
    <w:tmpl w:val="525E5CBE"/>
    <w:lvl w:ilvl="0" w:tplc="38045BE2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00562AA"/>
    <w:multiLevelType w:val="hybridMultilevel"/>
    <w:tmpl w:val="B9F68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C5654"/>
    <w:multiLevelType w:val="hybridMultilevel"/>
    <w:tmpl w:val="4B928A80"/>
    <w:lvl w:ilvl="0" w:tplc="F3B05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194C3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B00E3D"/>
    <w:multiLevelType w:val="hybridMultilevel"/>
    <w:tmpl w:val="C6BE0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C7323"/>
    <w:multiLevelType w:val="hybridMultilevel"/>
    <w:tmpl w:val="A8182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5B524A"/>
    <w:multiLevelType w:val="hybridMultilevel"/>
    <w:tmpl w:val="BDAA9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863463"/>
    <w:multiLevelType w:val="hybridMultilevel"/>
    <w:tmpl w:val="0DFA9964"/>
    <w:lvl w:ilvl="0" w:tplc="ED44C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5B19B0"/>
    <w:multiLevelType w:val="hybridMultilevel"/>
    <w:tmpl w:val="F44CB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45297A"/>
    <w:multiLevelType w:val="hybridMultilevel"/>
    <w:tmpl w:val="A09CF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80847"/>
    <w:multiLevelType w:val="hybridMultilevel"/>
    <w:tmpl w:val="7A64CA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D5AE5"/>
    <w:multiLevelType w:val="hybridMultilevel"/>
    <w:tmpl w:val="9E1E5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4A51DE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F4C3CB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71673F2B"/>
    <w:multiLevelType w:val="hybridMultilevel"/>
    <w:tmpl w:val="CBBA3150"/>
    <w:lvl w:ilvl="0" w:tplc="3F5E792A">
      <w:start w:val="1"/>
      <w:numFmt w:val="decimal"/>
      <w:lvlText w:val="%1"/>
      <w:lvlJc w:val="left"/>
      <w:pPr>
        <w:ind w:left="81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 w15:restartNumberingAfterBreak="0">
    <w:nsid w:val="727245A8"/>
    <w:multiLevelType w:val="hybridMultilevel"/>
    <w:tmpl w:val="01103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0251B7"/>
    <w:multiLevelType w:val="hybridMultilevel"/>
    <w:tmpl w:val="7BE21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7F170D"/>
    <w:multiLevelType w:val="hybridMultilevel"/>
    <w:tmpl w:val="E73E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A42D08"/>
    <w:multiLevelType w:val="hybridMultilevel"/>
    <w:tmpl w:val="91840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3E014F"/>
    <w:multiLevelType w:val="hybridMultilevel"/>
    <w:tmpl w:val="E63AF270"/>
    <w:lvl w:ilvl="0" w:tplc="4914F30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951138"/>
    <w:multiLevelType w:val="hybridMultilevel"/>
    <w:tmpl w:val="6546B8F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23493A"/>
    <w:multiLevelType w:val="hybridMultilevel"/>
    <w:tmpl w:val="36AE0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7B601E"/>
    <w:multiLevelType w:val="hybridMultilevel"/>
    <w:tmpl w:val="721E8B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BC04FBC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6D3799"/>
    <w:multiLevelType w:val="hybridMultilevel"/>
    <w:tmpl w:val="562C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E654F"/>
    <w:multiLevelType w:val="hybridMultilevel"/>
    <w:tmpl w:val="AD4CE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F834DA"/>
    <w:multiLevelType w:val="hybridMultilevel"/>
    <w:tmpl w:val="BE06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553">
    <w:abstractNumId w:val="57"/>
  </w:num>
  <w:num w:numId="2" w16cid:durableId="628784531">
    <w:abstractNumId w:val="30"/>
  </w:num>
  <w:num w:numId="3" w16cid:durableId="294221316">
    <w:abstractNumId w:val="14"/>
  </w:num>
  <w:num w:numId="4" w16cid:durableId="1073119174">
    <w:abstractNumId w:val="25"/>
  </w:num>
  <w:num w:numId="5" w16cid:durableId="803890622">
    <w:abstractNumId w:val="37"/>
  </w:num>
  <w:num w:numId="6" w16cid:durableId="2082553962">
    <w:abstractNumId w:val="18"/>
  </w:num>
  <w:num w:numId="7" w16cid:durableId="1076051040">
    <w:abstractNumId w:val="1"/>
  </w:num>
  <w:num w:numId="8" w16cid:durableId="1835535291">
    <w:abstractNumId w:val="40"/>
  </w:num>
  <w:num w:numId="9" w16cid:durableId="2045325419">
    <w:abstractNumId w:val="32"/>
  </w:num>
  <w:num w:numId="10" w16cid:durableId="393428945">
    <w:abstractNumId w:val="42"/>
  </w:num>
  <w:num w:numId="11" w16cid:durableId="436491305">
    <w:abstractNumId w:val="56"/>
  </w:num>
  <w:num w:numId="12" w16cid:durableId="1265188087">
    <w:abstractNumId w:val="3"/>
  </w:num>
  <w:num w:numId="13" w16cid:durableId="1719544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8649983">
    <w:abstractNumId w:val="39"/>
  </w:num>
  <w:num w:numId="15" w16cid:durableId="1663893506">
    <w:abstractNumId w:val="2"/>
  </w:num>
  <w:num w:numId="16" w16cid:durableId="1319043299">
    <w:abstractNumId w:val="60"/>
  </w:num>
  <w:num w:numId="17" w16cid:durableId="1128159454">
    <w:abstractNumId w:val="21"/>
  </w:num>
  <w:num w:numId="18" w16cid:durableId="423259336">
    <w:abstractNumId w:val="64"/>
  </w:num>
  <w:num w:numId="19" w16cid:durableId="13967373">
    <w:abstractNumId w:val="8"/>
  </w:num>
  <w:num w:numId="20" w16cid:durableId="202641247">
    <w:abstractNumId w:val="63"/>
  </w:num>
  <w:num w:numId="21" w16cid:durableId="2015641756">
    <w:abstractNumId w:val="62"/>
  </w:num>
  <w:num w:numId="22" w16cid:durableId="358747892">
    <w:abstractNumId w:val="16"/>
  </w:num>
  <w:num w:numId="23" w16cid:durableId="276571437">
    <w:abstractNumId w:val="52"/>
  </w:num>
  <w:num w:numId="24" w16cid:durableId="288050590">
    <w:abstractNumId w:val="11"/>
  </w:num>
  <w:num w:numId="25" w16cid:durableId="193273450">
    <w:abstractNumId w:val="54"/>
  </w:num>
  <w:num w:numId="26" w16cid:durableId="217743250">
    <w:abstractNumId w:val="34"/>
  </w:num>
  <w:num w:numId="27" w16cid:durableId="851527466">
    <w:abstractNumId w:val="46"/>
  </w:num>
  <w:num w:numId="28" w16cid:durableId="751127520">
    <w:abstractNumId w:val="33"/>
  </w:num>
  <w:num w:numId="29" w16cid:durableId="335889960">
    <w:abstractNumId w:val="7"/>
  </w:num>
  <w:num w:numId="30" w16cid:durableId="656107946">
    <w:abstractNumId w:val="9"/>
  </w:num>
  <w:num w:numId="31" w16cid:durableId="680816854">
    <w:abstractNumId w:val="4"/>
  </w:num>
  <w:num w:numId="32" w16cid:durableId="1390348409">
    <w:abstractNumId w:val="45"/>
  </w:num>
  <w:num w:numId="33" w16cid:durableId="1503005420">
    <w:abstractNumId w:val="61"/>
  </w:num>
  <w:num w:numId="34" w16cid:durableId="1669365634">
    <w:abstractNumId w:val="23"/>
  </w:num>
  <w:num w:numId="35" w16cid:durableId="897470223">
    <w:abstractNumId w:val="31"/>
  </w:num>
  <w:num w:numId="36" w16cid:durableId="1078596498">
    <w:abstractNumId w:val="59"/>
  </w:num>
  <w:num w:numId="37" w16cid:durableId="71777492">
    <w:abstractNumId w:val="55"/>
  </w:num>
  <w:num w:numId="38" w16cid:durableId="2067023830">
    <w:abstractNumId w:val="20"/>
  </w:num>
  <w:num w:numId="39" w16cid:durableId="1046301001">
    <w:abstractNumId w:val="50"/>
  </w:num>
  <w:num w:numId="40" w16cid:durableId="782768098">
    <w:abstractNumId w:val="65"/>
  </w:num>
  <w:num w:numId="41" w16cid:durableId="1528518191">
    <w:abstractNumId w:val="43"/>
  </w:num>
  <w:num w:numId="42" w16cid:durableId="1879733499">
    <w:abstractNumId w:val="17"/>
  </w:num>
  <w:num w:numId="43" w16cid:durableId="758598700">
    <w:abstractNumId w:val="28"/>
  </w:num>
  <w:num w:numId="44" w16cid:durableId="99835868">
    <w:abstractNumId w:val="27"/>
  </w:num>
  <w:num w:numId="45" w16cid:durableId="956639800">
    <w:abstractNumId w:val="44"/>
  </w:num>
  <w:num w:numId="46" w16cid:durableId="1440183243">
    <w:abstractNumId w:val="26"/>
  </w:num>
  <w:num w:numId="47" w16cid:durableId="878205133">
    <w:abstractNumId w:val="58"/>
  </w:num>
  <w:num w:numId="48" w16cid:durableId="2045978274">
    <w:abstractNumId w:val="41"/>
  </w:num>
  <w:num w:numId="49" w16cid:durableId="1988782061">
    <w:abstractNumId w:val="51"/>
  </w:num>
  <w:num w:numId="50" w16cid:durableId="925308513">
    <w:abstractNumId w:val="5"/>
  </w:num>
  <w:num w:numId="51" w16cid:durableId="1184125929">
    <w:abstractNumId w:val="38"/>
  </w:num>
  <w:num w:numId="52" w16cid:durableId="1194998143">
    <w:abstractNumId w:val="12"/>
  </w:num>
  <w:num w:numId="53" w16cid:durableId="936210186">
    <w:abstractNumId w:val="49"/>
  </w:num>
  <w:num w:numId="54" w16cid:durableId="903760665">
    <w:abstractNumId w:val="15"/>
  </w:num>
  <w:num w:numId="55" w16cid:durableId="1933855647">
    <w:abstractNumId w:val="24"/>
  </w:num>
  <w:num w:numId="56" w16cid:durableId="2100638910">
    <w:abstractNumId w:val="47"/>
  </w:num>
  <w:num w:numId="57" w16cid:durableId="355893211">
    <w:abstractNumId w:val="66"/>
  </w:num>
  <w:num w:numId="58" w16cid:durableId="846090423">
    <w:abstractNumId w:val="10"/>
  </w:num>
  <w:num w:numId="59" w16cid:durableId="446121648">
    <w:abstractNumId w:val="6"/>
  </w:num>
  <w:num w:numId="60" w16cid:durableId="620455812">
    <w:abstractNumId w:val="29"/>
  </w:num>
  <w:num w:numId="61" w16cid:durableId="497188010">
    <w:abstractNumId w:val="48"/>
  </w:num>
  <w:num w:numId="62" w16cid:durableId="986666945">
    <w:abstractNumId w:val="36"/>
  </w:num>
  <w:num w:numId="63" w16cid:durableId="1021278370">
    <w:abstractNumId w:val="22"/>
  </w:num>
  <w:num w:numId="64" w16cid:durableId="267353741">
    <w:abstractNumId w:val="35"/>
  </w:num>
  <w:num w:numId="65" w16cid:durableId="1254898124">
    <w:abstractNumId w:val="0"/>
  </w:num>
  <w:num w:numId="66" w16cid:durableId="241916871">
    <w:abstractNumId w:val="53"/>
  </w:num>
  <w:num w:numId="67" w16cid:durableId="1024745483">
    <w:abstractNumId w:val="1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56"/>
    <w:rsid w:val="00002C08"/>
    <w:rsid w:val="000122E3"/>
    <w:rsid w:val="000262F8"/>
    <w:rsid w:val="00027046"/>
    <w:rsid w:val="0004251A"/>
    <w:rsid w:val="0005268A"/>
    <w:rsid w:val="00062404"/>
    <w:rsid w:val="00073613"/>
    <w:rsid w:val="00081B6A"/>
    <w:rsid w:val="000915C1"/>
    <w:rsid w:val="00094DB6"/>
    <w:rsid w:val="000A626B"/>
    <w:rsid w:val="000B6690"/>
    <w:rsid w:val="000B67A7"/>
    <w:rsid w:val="000C5541"/>
    <w:rsid w:val="000C75FE"/>
    <w:rsid w:val="000D07EF"/>
    <w:rsid w:val="000D34B2"/>
    <w:rsid w:val="000D6275"/>
    <w:rsid w:val="000D6737"/>
    <w:rsid w:val="000D7D1A"/>
    <w:rsid w:val="000E0108"/>
    <w:rsid w:val="000E18E7"/>
    <w:rsid w:val="000E5606"/>
    <w:rsid w:val="000F0FA2"/>
    <w:rsid w:val="000F0FD0"/>
    <w:rsid w:val="000F4D72"/>
    <w:rsid w:val="000F626E"/>
    <w:rsid w:val="00102D79"/>
    <w:rsid w:val="00114690"/>
    <w:rsid w:val="00125662"/>
    <w:rsid w:val="00127EBD"/>
    <w:rsid w:val="00144D78"/>
    <w:rsid w:val="001469AB"/>
    <w:rsid w:val="001509FB"/>
    <w:rsid w:val="001565A0"/>
    <w:rsid w:val="00157DD1"/>
    <w:rsid w:val="0016117B"/>
    <w:rsid w:val="00164B4C"/>
    <w:rsid w:val="00164DDF"/>
    <w:rsid w:val="00166B7D"/>
    <w:rsid w:val="0017401B"/>
    <w:rsid w:val="00183DBE"/>
    <w:rsid w:val="001909B7"/>
    <w:rsid w:val="00194227"/>
    <w:rsid w:val="001A26BD"/>
    <w:rsid w:val="001A56E6"/>
    <w:rsid w:val="001B58B4"/>
    <w:rsid w:val="001B6DB2"/>
    <w:rsid w:val="001C132E"/>
    <w:rsid w:val="001C2B3E"/>
    <w:rsid w:val="001C7DEB"/>
    <w:rsid w:val="001D183A"/>
    <w:rsid w:val="001D77E4"/>
    <w:rsid w:val="001E4668"/>
    <w:rsid w:val="001F12C4"/>
    <w:rsid w:val="00201933"/>
    <w:rsid w:val="00202E19"/>
    <w:rsid w:val="00211722"/>
    <w:rsid w:val="002134F8"/>
    <w:rsid w:val="0022187C"/>
    <w:rsid w:val="00234C5C"/>
    <w:rsid w:val="00235B7D"/>
    <w:rsid w:val="00241CC9"/>
    <w:rsid w:val="00250F0E"/>
    <w:rsid w:val="00252992"/>
    <w:rsid w:val="002546B5"/>
    <w:rsid w:val="0026015A"/>
    <w:rsid w:val="002622FE"/>
    <w:rsid w:val="00266F51"/>
    <w:rsid w:val="002715F2"/>
    <w:rsid w:val="002834AA"/>
    <w:rsid w:val="00285E78"/>
    <w:rsid w:val="00286595"/>
    <w:rsid w:val="002944B7"/>
    <w:rsid w:val="002975CA"/>
    <w:rsid w:val="002A57B5"/>
    <w:rsid w:val="002A5BDB"/>
    <w:rsid w:val="002A6F1B"/>
    <w:rsid w:val="002C28ED"/>
    <w:rsid w:val="002C31C0"/>
    <w:rsid w:val="002C63EC"/>
    <w:rsid w:val="002D0F71"/>
    <w:rsid w:val="002E6EEB"/>
    <w:rsid w:val="002E7221"/>
    <w:rsid w:val="002F051A"/>
    <w:rsid w:val="002F3574"/>
    <w:rsid w:val="003133E9"/>
    <w:rsid w:val="003204BB"/>
    <w:rsid w:val="003213A2"/>
    <w:rsid w:val="00323A24"/>
    <w:rsid w:val="00326E0E"/>
    <w:rsid w:val="003375FD"/>
    <w:rsid w:val="00352118"/>
    <w:rsid w:val="00360EE0"/>
    <w:rsid w:val="003613F1"/>
    <w:rsid w:val="00364641"/>
    <w:rsid w:val="00370F04"/>
    <w:rsid w:val="00371336"/>
    <w:rsid w:val="00372131"/>
    <w:rsid w:val="003730DB"/>
    <w:rsid w:val="00376BE4"/>
    <w:rsid w:val="003824D4"/>
    <w:rsid w:val="00386424"/>
    <w:rsid w:val="00386CEB"/>
    <w:rsid w:val="0039054F"/>
    <w:rsid w:val="00390672"/>
    <w:rsid w:val="003967D1"/>
    <w:rsid w:val="003B619C"/>
    <w:rsid w:val="003C27D0"/>
    <w:rsid w:val="003C66F2"/>
    <w:rsid w:val="003D025D"/>
    <w:rsid w:val="003D1860"/>
    <w:rsid w:val="003D31B4"/>
    <w:rsid w:val="003D3E5D"/>
    <w:rsid w:val="003D5E49"/>
    <w:rsid w:val="003E116E"/>
    <w:rsid w:val="003F05B2"/>
    <w:rsid w:val="00415544"/>
    <w:rsid w:val="00420BD4"/>
    <w:rsid w:val="00420F79"/>
    <w:rsid w:val="00421257"/>
    <w:rsid w:val="00424D40"/>
    <w:rsid w:val="004320F0"/>
    <w:rsid w:val="00436BE8"/>
    <w:rsid w:val="00440488"/>
    <w:rsid w:val="00444245"/>
    <w:rsid w:val="00464E4C"/>
    <w:rsid w:val="004712EA"/>
    <w:rsid w:val="004731AE"/>
    <w:rsid w:val="0047549A"/>
    <w:rsid w:val="004772AC"/>
    <w:rsid w:val="00480875"/>
    <w:rsid w:val="00481144"/>
    <w:rsid w:val="00491B6C"/>
    <w:rsid w:val="004A2F57"/>
    <w:rsid w:val="004A589A"/>
    <w:rsid w:val="004A7F47"/>
    <w:rsid w:val="004B4C8A"/>
    <w:rsid w:val="004B73DD"/>
    <w:rsid w:val="004D2C67"/>
    <w:rsid w:val="004D3208"/>
    <w:rsid w:val="004F5323"/>
    <w:rsid w:val="00502314"/>
    <w:rsid w:val="00502494"/>
    <w:rsid w:val="00502CC9"/>
    <w:rsid w:val="00524446"/>
    <w:rsid w:val="00525D40"/>
    <w:rsid w:val="00530D5F"/>
    <w:rsid w:val="005310E8"/>
    <w:rsid w:val="00531898"/>
    <w:rsid w:val="0053456B"/>
    <w:rsid w:val="005460F5"/>
    <w:rsid w:val="005511CB"/>
    <w:rsid w:val="00563C6C"/>
    <w:rsid w:val="005911C2"/>
    <w:rsid w:val="00595ADC"/>
    <w:rsid w:val="0059702D"/>
    <w:rsid w:val="005A2C25"/>
    <w:rsid w:val="005A2D24"/>
    <w:rsid w:val="005A491A"/>
    <w:rsid w:val="005A71A5"/>
    <w:rsid w:val="005B78DE"/>
    <w:rsid w:val="005D03C4"/>
    <w:rsid w:val="005D2445"/>
    <w:rsid w:val="005E35BC"/>
    <w:rsid w:val="005E4B3B"/>
    <w:rsid w:val="005E67A2"/>
    <w:rsid w:val="005F772E"/>
    <w:rsid w:val="00600180"/>
    <w:rsid w:val="00602D90"/>
    <w:rsid w:val="00605DF4"/>
    <w:rsid w:val="0061059D"/>
    <w:rsid w:val="00615394"/>
    <w:rsid w:val="00625343"/>
    <w:rsid w:val="0062781E"/>
    <w:rsid w:val="006312C6"/>
    <w:rsid w:val="0063570C"/>
    <w:rsid w:val="00651F95"/>
    <w:rsid w:val="00664564"/>
    <w:rsid w:val="0066466D"/>
    <w:rsid w:val="006807D8"/>
    <w:rsid w:val="00681D3B"/>
    <w:rsid w:val="00686BC8"/>
    <w:rsid w:val="00691EE9"/>
    <w:rsid w:val="006944FA"/>
    <w:rsid w:val="00694F9F"/>
    <w:rsid w:val="006A6717"/>
    <w:rsid w:val="006A6FB5"/>
    <w:rsid w:val="006E73B0"/>
    <w:rsid w:val="006F5134"/>
    <w:rsid w:val="00700360"/>
    <w:rsid w:val="0073071C"/>
    <w:rsid w:val="007329C7"/>
    <w:rsid w:val="00735E20"/>
    <w:rsid w:val="00747AD1"/>
    <w:rsid w:val="0075205E"/>
    <w:rsid w:val="0075593C"/>
    <w:rsid w:val="00781BEA"/>
    <w:rsid w:val="0078324E"/>
    <w:rsid w:val="0078393F"/>
    <w:rsid w:val="00784625"/>
    <w:rsid w:val="00785219"/>
    <w:rsid w:val="007B3BDB"/>
    <w:rsid w:val="007D3B94"/>
    <w:rsid w:val="007E177B"/>
    <w:rsid w:val="007E6149"/>
    <w:rsid w:val="007F4E7C"/>
    <w:rsid w:val="00800C45"/>
    <w:rsid w:val="0081404F"/>
    <w:rsid w:val="008156A4"/>
    <w:rsid w:val="00833B87"/>
    <w:rsid w:val="0085209E"/>
    <w:rsid w:val="008537EB"/>
    <w:rsid w:val="008543D1"/>
    <w:rsid w:val="008756F8"/>
    <w:rsid w:val="008764F9"/>
    <w:rsid w:val="00887F0D"/>
    <w:rsid w:val="00891E45"/>
    <w:rsid w:val="0089264E"/>
    <w:rsid w:val="00897343"/>
    <w:rsid w:val="008A1A2F"/>
    <w:rsid w:val="008A2C71"/>
    <w:rsid w:val="008A4849"/>
    <w:rsid w:val="008A55DC"/>
    <w:rsid w:val="008B07FD"/>
    <w:rsid w:val="008C25BD"/>
    <w:rsid w:val="008C32A0"/>
    <w:rsid w:val="008C3ED2"/>
    <w:rsid w:val="008C71F8"/>
    <w:rsid w:val="008D23CA"/>
    <w:rsid w:val="008E4FFE"/>
    <w:rsid w:val="00902CB2"/>
    <w:rsid w:val="009116FF"/>
    <w:rsid w:val="00916ECC"/>
    <w:rsid w:val="00926D0D"/>
    <w:rsid w:val="00926F69"/>
    <w:rsid w:val="00930D1C"/>
    <w:rsid w:val="00937754"/>
    <w:rsid w:val="00943610"/>
    <w:rsid w:val="0094445A"/>
    <w:rsid w:val="009536CD"/>
    <w:rsid w:val="009552F6"/>
    <w:rsid w:val="0095729A"/>
    <w:rsid w:val="00963DE4"/>
    <w:rsid w:val="00965925"/>
    <w:rsid w:val="00967D80"/>
    <w:rsid w:val="00981ACF"/>
    <w:rsid w:val="00982F43"/>
    <w:rsid w:val="0098632B"/>
    <w:rsid w:val="0098768B"/>
    <w:rsid w:val="00987B43"/>
    <w:rsid w:val="009A652B"/>
    <w:rsid w:val="009C600B"/>
    <w:rsid w:val="009C6B9C"/>
    <w:rsid w:val="009D1BCE"/>
    <w:rsid w:val="009E2542"/>
    <w:rsid w:val="009F4E0A"/>
    <w:rsid w:val="00A033F8"/>
    <w:rsid w:val="00A03E8A"/>
    <w:rsid w:val="00A040A3"/>
    <w:rsid w:val="00A07EAD"/>
    <w:rsid w:val="00A14AED"/>
    <w:rsid w:val="00A17CA9"/>
    <w:rsid w:val="00A22223"/>
    <w:rsid w:val="00A239F8"/>
    <w:rsid w:val="00A25136"/>
    <w:rsid w:val="00A26B68"/>
    <w:rsid w:val="00A30687"/>
    <w:rsid w:val="00A32232"/>
    <w:rsid w:val="00A356F9"/>
    <w:rsid w:val="00A36E1B"/>
    <w:rsid w:val="00A42800"/>
    <w:rsid w:val="00A447CA"/>
    <w:rsid w:val="00A44F04"/>
    <w:rsid w:val="00A4589B"/>
    <w:rsid w:val="00A5090F"/>
    <w:rsid w:val="00A51263"/>
    <w:rsid w:val="00A51DD3"/>
    <w:rsid w:val="00A5262C"/>
    <w:rsid w:val="00A65786"/>
    <w:rsid w:val="00A672ED"/>
    <w:rsid w:val="00A8094B"/>
    <w:rsid w:val="00A83111"/>
    <w:rsid w:val="00A93511"/>
    <w:rsid w:val="00A93D59"/>
    <w:rsid w:val="00AA6A2B"/>
    <w:rsid w:val="00AA79A9"/>
    <w:rsid w:val="00AB3674"/>
    <w:rsid w:val="00AB6766"/>
    <w:rsid w:val="00AC695F"/>
    <w:rsid w:val="00AE2710"/>
    <w:rsid w:val="00AF3176"/>
    <w:rsid w:val="00AF6BE0"/>
    <w:rsid w:val="00B013C8"/>
    <w:rsid w:val="00B02325"/>
    <w:rsid w:val="00B11951"/>
    <w:rsid w:val="00B129BC"/>
    <w:rsid w:val="00B14CBC"/>
    <w:rsid w:val="00B23D12"/>
    <w:rsid w:val="00B252AF"/>
    <w:rsid w:val="00B31E13"/>
    <w:rsid w:val="00B53C7B"/>
    <w:rsid w:val="00B55108"/>
    <w:rsid w:val="00B60566"/>
    <w:rsid w:val="00B60DD6"/>
    <w:rsid w:val="00B7076D"/>
    <w:rsid w:val="00B7273F"/>
    <w:rsid w:val="00B85BA4"/>
    <w:rsid w:val="00B86CE3"/>
    <w:rsid w:val="00B92A71"/>
    <w:rsid w:val="00BB5AFC"/>
    <w:rsid w:val="00BC02B8"/>
    <w:rsid w:val="00BC459C"/>
    <w:rsid w:val="00BC72D3"/>
    <w:rsid w:val="00BD5685"/>
    <w:rsid w:val="00BE51D4"/>
    <w:rsid w:val="00BF18E5"/>
    <w:rsid w:val="00BF5316"/>
    <w:rsid w:val="00C00405"/>
    <w:rsid w:val="00C0623C"/>
    <w:rsid w:val="00C06B1D"/>
    <w:rsid w:val="00C2080D"/>
    <w:rsid w:val="00C25F79"/>
    <w:rsid w:val="00C42920"/>
    <w:rsid w:val="00C43437"/>
    <w:rsid w:val="00C458C8"/>
    <w:rsid w:val="00C47F95"/>
    <w:rsid w:val="00C50D4D"/>
    <w:rsid w:val="00C50DDA"/>
    <w:rsid w:val="00C53A4A"/>
    <w:rsid w:val="00C54585"/>
    <w:rsid w:val="00C636F2"/>
    <w:rsid w:val="00C67369"/>
    <w:rsid w:val="00C806B4"/>
    <w:rsid w:val="00C853A2"/>
    <w:rsid w:val="00C94E54"/>
    <w:rsid w:val="00C9602E"/>
    <w:rsid w:val="00CA7899"/>
    <w:rsid w:val="00CB33EC"/>
    <w:rsid w:val="00CB3D96"/>
    <w:rsid w:val="00CB45F0"/>
    <w:rsid w:val="00CC361B"/>
    <w:rsid w:val="00CC4DAE"/>
    <w:rsid w:val="00CD2115"/>
    <w:rsid w:val="00CD2FA2"/>
    <w:rsid w:val="00CD6A80"/>
    <w:rsid w:val="00CE134A"/>
    <w:rsid w:val="00CE70F0"/>
    <w:rsid w:val="00CF3290"/>
    <w:rsid w:val="00CF6FD9"/>
    <w:rsid w:val="00D04B47"/>
    <w:rsid w:val="00D04E8A"/>
    <w:rsid w:val="00D0646B"/>
    <w:rsid w:val="00D07650"/>
    <w:rsid w:val="00D07BF8"/>
    <w:rsid w:val="00D134BB"/>
    <w:rsid w:val="00D15F42"/>
    <w:rsid w:val="00D21471"/>
    <w:rsid w:val="00D26E74"/>
    <w:rsid w:val="00D33CE6"/>
    <w:rsid w:val="00D372EC"/>
    <w:rsid w:val="00D4172F"/>
    <w:rsid w:val="00D47C84"/>
    <w:rsid w:val="00D51634"/>
    <w:rsid w:val="00D740A0"/>
    <w:rsid w:val="00D80D45"/>
    <w:rsid w:val="00D830ED"/>
    <w:rsid w:val="00D92117"/>
    <w:rsid w:val="00DB4256"/>
    <w:rsid w:val="00DB6634"/>
    <w:rsid w:val="00DC0CF7"/>
    <w:rsid w:val="00DC57E4"/>
    <w:rsid w:val="00DC7083"/>
    <w:rsid w:val="00DC72E9"/>
    <w:rsid w:val="00DD55D2"/>
    <w:rsid w:val="00DE4DF2"/>
    <w:rsid w:val="00DE60BA"/>
    <w:rsid w:val="00E03FEB"/>
    <w:rsid w:val="00E10407"/>
    <w:rsid w:val="00E11313"/>
    <w:rsid w:val="00E20260"/>
    <w:rsid w:val="00E20B93"/>
    <w:rsid w:val="00E22B47"/>
    <w:rsid w:val="00E307DC"/>
    <w:rsid w:val="00E367FE"/>
    <w:rsid w:val="00E43786"/>
    <w:rsid w:val="00E43E9B"/>
    <w:rsid w:val="00E4431B"/>
    <w:rsid w:val="00E550CD"/>
    <w:rsid w:val="00E55510"/>
    <w:rsid w:val="00E70ADB"/>
    <w:rsid w:val="00E748E8"/>
    <w:rsid w:val="00E768CE"/>
    <w:rsid w:val="00E77F40"/>
    <w:rsid w:val="00E808E3"/>
    <w:rsid w:val="00E8553C"/>
    <w:rsid w:val="00E86425"/>
    <w:rsid w:val="00E9279D"/>
    <w:rsid w:val="00E94E44"/>
    <w:rsid w:val="00E952F1"/>
    <w:rsid w:val="00EA0CFA"/>
    <w:rsid w:val="00EA71F7"/>
    <w:rsid w:val="00EB1A56"/>
    <w:rsid w:val="00EB2950"/>
    <w:rsid w:val="00EB41C3"/>
    <w:rsid w:val="00EB511C"/>
    <w:rsid w:val="00EC6BBE"/>
    <w:rsid w:val="00ED4C04"/>
    <w:rsid w:val="00EE71D9"/>
    <w:rsid w:val="00EF3FEF"/>
    <w:rsid w:val="00EF41AE"/>
    <w:rsid w:val="00EF55AE"/>
    <w:rsid w:val="00EF55F4"/>
    <w:rsid w:val="00F05E23"/>
    <w:rsid w:val="00F05F0F"/>
    <w:rsid w:val="00F07378"/>
    <w:rsid w:val="00F07E7F"/>
    <w:rsid w:val="00F1031B"/>
    <w:rsid w:val="00F10B9D"/>
    <w:rsid w:val="00F10C2E"/>
    <w:rsid w:val="00F11829"/>
    <w:rsid w:val="00F119BF"/>
    <w:rsid w:val="00F130ED"/>
    <w:rsid w:val="00F132FC"/>
    <w:rsid w:val="00F13428"/>
    <w:rsid w:val="00F15547"/>
    <w:rsid w:val="00F2204C"/>
    <w:rsid w:val="00F25AB1"/>
    <w:rsid w:val="00F301DC"/>
    <w:rsid w:val="00F32CF9"/>
    <w:rsid w:val="00F5585F"/>
    <w:rsid w:val="00F56FEC"/>
    <w:rsid w:val="00F64471"/>
    <w:rsid w:val="00F679CC"/>
    <w:rsid w:val="00F67F03"/>
    <w:rsid w:val="00F7228A"/>
    <w:rsid w:val="00F729E3"/>
    <w:rsid w:val="00F74A7F"/>
    <w:rsid w:val="00F80E9D"/>
    <w:rsid w:val="00F850CB"/>
    <w:rsid w:val="00F87863"/>
    <w:rsid w:val="00FA69EA"/>
    <w:rsid w:val="00FB007F"/>
    <w:rsid w:val="00FB3929"/>
    <w:rsid w:val="00FB6A9E"/>
    <w:rsid w:val="00FC4BB9"/>
    <w:rsid w:val="00FD05DE"/>
    <w:rsid w:val="00FD16E2"/>
    <w:rsid w:val="00FD196D"/>
    <w:rsid w:val="00FD291C"/>
    <w:rsid w:val="00FD2B1C"/>
    <w:rsid w:val="00FD4984"/>
    <w:rsid w:val="00FD4BB9"/>
    <w:rsid w:val="00FD6D99"/>
    <w:rsid w:val="00FE098C"/>
    <w:rsid w:val="00FE5972"/>
    <w:rsid w:val="00FE64B7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223F5"/>
  <w15:docId w15:val="{9FB7A846-D1F9-4ECE-A52A-71E7EDC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786"/>
    <w:rPr>
      <w:rFonts w:ascii="Georgia" w:hAnsi="Georgia"/>
      <w:color w:val="696867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786"/>
    <w:pPr>
      <w:keepNext/>
      <w:keepLines/>
      <w:spacing w:before="480" w:after="100"/>
      <w:outlineLvl w:val="0"/>
    </w:pPr>
    <w:rPr>
      <w:rFonts w:ascii="Arial" w:hAnsi="Arial"/>
      <w:b/>
      <w:bCs/>
      <w:caps/>
      <w:color w:val="FF6C2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786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CA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7CA9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CA9"/>
    <w:pPr>
      <w:spacing w:before="240" w:after="60"/>
      <w:outlineLvl w:val="6"/>
    </w:pPr>
    <w:rPr>
      <w:rFonts w:ascii="Calibri" w:eastAsia="Calibri" w:hAnsi="Calibr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CA9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CA9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786"/>
    <w:rPr>
      <w:rFonts w:ascii="Arial" w:hAnsi="Arial"/>
      <w:b/>
      <w:bCs/>
      <w:caps/>
      <w:color w:val="FF6C2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786"/>
    <w:rPr>
      <w:rFonts w:ascii="Arial" w:hAnsi="Arial"/>
      <w:b/>
      <w:bCs/>
      <w:iCs/>
      <w:color w:val="69686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7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7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17CA9"/>
    <w:rPr>
      <w:rFonts w:ascii="Calibri" w:eastAsia="Calibri" w:hAnsi="Calibr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A17CA9"/>
    <w:rPr>
      <w:rFonts w:ascii="Calibri" w:eastAsia="Calibri" w:hAnsi="Calibri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CA9"/>
    <w:rPr>
      <w:rFonts w:ascii="Calibri" w:eastAsia="Calibri" w:hAnsi="Calibri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CA9"/>
    <w:rPr>
      <w:rFonts w:ascii="Calibri" w:eastAsia="Calibri" w:hAnsi="Calibri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CA9"/>
    <w:rPr>
      <w:rFonts w:ascii="Cambria" w:hAnsi="Cambri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rsid w:val="003C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A9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FE64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6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CA9"/>
  </w:style>
  <w:style w:type="paragraph" w:styleId="CommentSubject">
    <w:name w:val="annotation subject"/>
    <w:basedOn w:val="CommentText"/>
    <w:next w:val="CommentText"/>
    <w:semiHidden/>
    <w:rsid w:val="00FE6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7A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55510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E55510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A17C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17CA9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CA9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17CA9"/>
    <w:rPr>
      <w:rFonts w:ascii="Cambria" w:hAnsi="Cambri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A17CA9"/>
    <w:rPr>
      <w:b/>
      <w:bCs/>
    </w:rPr>
  </w:style>
  <w:style w:type="character" w:styleId="Emphasis">
    <w:name w:val="Emphasis"/>
    <w:basedOn w:val="DefaultParagraphFont"/>
    <w:uiPriority w:val="20"/>
    <w:qFormat/>
    <w:rsid w:val="00A17CA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17CA9"/>
    <w:rPr>
      <w:rFonts w:ascii="Calibri" w:eastAsia="Calibri" w:hAnsi="Calibri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7CA9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17CA9"/>
    <w:rPr>
      <w:rFonts w:ascii="Calibri" w:eastAsia="Calibri" w:hAnsi="Calibri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CA9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CA9"/>
    <w:rPr>
      <w:rFonts w:ascii="Calibri" w:eastAsia="Calibri" w:hAnsi="Calibr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A17CA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17C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7C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7C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7CA9"/>
    <w:rPr>
      <w:rFonts w:ascii="Cambria" w:eastAsia="Times New Roman" w:hAnsi="Cambria"/>
      <w:b/>
      <w:i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A17CA9"/>
    <w:pPr>
      <w:spacing w:after="120"/>
    </w:pPr>
    <w:rPr>
      <w:color w:val="0000FF"/>
      <w:szCs w:val="20"/>
    </w:rPr>
  </w:style>
  <w:style w:type="paragraph" w:customStyle="1" w:styleId="TableLevel2">
    <w:name w:val="Table Level 2"/>
    <w:basedOn w:val="Heading1"/>
    <w:next w:val="Normal"/>
    <w:rsid w:val="00A17CA9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caps w:val="0"/>
      <w:color w:val="auto"/>
      <w:kern w:val="28"/>
      <w:sz w:val="24"/>
      <w:szCs w:val="24"/>
    </w:rPr>
  </w:style>
  <w:style w:type="paragraph" w:styleId="Caption">
    <w:name w:val="caption"/>
    <w:basedOn w:val="Normal"/>
    <w:next w:val="Normal"/>
    <w:qFormat/>
    <w:rsid w:val="00A17CA9"/>
    <w:pPr>
      <w:spacing w:after="120"/>
      <w:jc w:val="center"/>
    </w:pPr>
    <w:rPr>
      <w:b/>
      <w:bCs/>
      <w:szCs w:val="20"/>
    </w:rPr>
  </w:style>
  <w:style w:type="paragraph" w:styleId="ListNumber">
    <w:name w:val="List Number"/>
    <w:basedOn w:val="Normal"/>
    <w:rsid w:val="00A17CA9"/>
    <w:pPr>
      <w:widowControl w:val="0"/>
      <w:spacing w:after="120"/>
      <w:ind w:left="144" w:hanging="144"/>
      <w:jc w:val="both"/>
    </w:pPr>
  </w:style>
  <w:style w:type="character" w:customStyle="1" w:styleId="apple-converted-space">
    <w:name w:val="apple-converted-space"/>
    <w:basedOn w:val="DefaultParagraphFont"/>
    <w:rsid w:val="00A17CA9"/>
  </w:style>
  <w:style w:type="paragraph" w:styleId="BodyText">
    <w:name w:val="Body Text"/>
    <w:basedOn w:val="Normal"/>
    <w:link w:val="BodyTextChar"/>
    <w:rsid w:val="00A17CA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7CA9"/>
  </w:style>
  <w:style w:type="paragraph" w:styleId="BodyTextIndent3">
    <w:name w:val="Body Text Indent 3"/>
    <w:basedOn w:val="Normal"/>
    <w:link w:val="BodyTextIndent3Char"/>
    <w:unhideWhenUsed/>
    <w:rsid w:val="00A17CA9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7CA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17CA9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7CA9"/>
  </w:style>
  <w:style w:type="paragraph" w:customStyle="1" w:styleId="Bullets1">
    <w:name w:val="Bullets 1"/>
    <w:basedOn w:val="BodyText"/>
    <w:rsid w:val="00A17CA9"/>
    <w:pPr>
      <w:widowControl w:val="0"/>
      <w:suppressLineNumbers/>
      <w:jc w:val="both"/>
    </w:pPr>
    <w:rPr>
      <w:sz w:val="24"/>
      <w:szCs w:val="24"/>
    </w:rPr>
  </w:style>
  <w:style w:type="character" w:styleId="LineNumber">
    <w:name w:val="line number"/>
    <w:basedOn w:val="DefaultParagraphFont"/>
    <w:rsid w:val="00A17CA9"/>
  </w:style>
  <w:style w:type="paragraph" w:styleId="TOC2">
    <w:name w:val="toc 2"/>
    <w:basedOn w:val="Normal"/>
    <w:next w:val="Normal"/>
    <w:autoRedefine/>
    <w:uiPriority w:val="39"/>
    <w:unhideWhenUsed/>
    <w:rsid w:val="00A17CA9"/>
    <w:pPr>
      <w:tabs>
        <w:tab w:val="left" w:pos="630"/>
        <w:tab w:val="right" w:leader="dot" w:pos="9350"/>
      </w:tabs>
      <w:spacing w:after="100"/>
      <w:ind w:left="240"/>
    </w:pPr>
    <w:rPr>
      <w:rFonts w:ascii="Calibri" w:eastAsia="Calibri" w:hAnsi="Calibri"/>
      <w:lang w:bidi="en-US"/>
    </w:rPr>
  </w:style>
  <w:style w:type="character" w:styleId="PageNumber">
    <w:name w:val="page number"/>
    <w:basedOn w:val="DefaultParagraphFont"/>
    <w:rsid w:val="00A17CA9"/>
  </w:style>
  <w:style w:type="paragraph" w:customStyle="1" w:styleId="ParagraphLevel1">
    <w:name w:val="Paragraph Level 1"/>
    <w:basedOn w:val="BodyText"/>
    <w:autoRedefine/>
    <w:rsid w:val="00A17CA9"/>
    <w:pPr>
      <w:widowControl w:val="0"/>
      <w:suppressLineNumbers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umberList">
    <w:name w:val="Number List"/>
    <w:rsid w:val="00A17CA9"/>
    <w:pPr>
      <w:widowControl w:val="0"/>
      <w:ind w:left="72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A17CA9"/>
    <w:pPr>
      <w:spacing w:after="100"/>
      <w:ind w:left="480"/>
    </w:pPr>
    <w:rPr>
      <w:rFonts w:ascii="Calibri" w:eastAsia="Calibri" w:hAnsi="Calibri"/>
      <w:lang w:bidi="en-US"/>
    </w:rPr>
  </w:style>
  <w:style w:type="table" w:styleId="TableGrid">
    <w:name w:val="Table Grid"/>
    <w:basedOn w:val="TableNormal"/>
    <w:uiPriority w:val="59"/>
    <w:rsid w:val="003D1860"/>
    <w:pPr>
      <w:ind w:left="720" w:hanging="720"/>
      <w:jc w:val="both"/>
    </w:pPr>
    <w:rPr>
      <w:rFonts w:ascii="Calibri" w:eastAsia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C69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E098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98C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681D3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C806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6A2B"/>
    <w:rPr>
      <w:rFonts w:ascii="Georgia" w:hAnsi="Georgia"/>
      <w:color w:val="696867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2325"/>
    <w:rPr>
      <w:color w:val="808080"/>
    </w:rPr>
  </w:style>
  <w:style w:type="paragraph" w:customStyle="1" w:styleId="Default">
    <w:name w:val="Default"/>
    <w:rsid w:val="00981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89DBBBD0A6C49967A339B263C5FB5" ma:contentTypeVersion="13" ma:contentTypeDescription="Create a new document." ma:contentTypeScope="" ma:versionID="119c8adff882ef0967757c580f4c04f7">
  <xsd:schema xmlns:xsd="http://www.w3.org/2001/XMLSchema" xmlns:xs="http://www.w3.org/2001/XMLSchema" xmlns:p="http://schemas.microsoft.com/office/2006/metadata/properties" xmlns:ns3="28f05b90-174f-473d-bb10-89144f310ca6" xmlns:ns4="31df7ad8-a232-437a-9925-e8545daa989b" targetNamespace="http://schemas.microsoft.com/office/2006/metadata/properties" ma:root="true" ma:fieldsID="2b8c6018209411d2b01ec4bf82b0f7e5" ns3:_="" ns4:_="">
    <xsd:import namespace="28f05b90-174f-473d-bb10-89144f310ca6"/>
    <xsd:import namespace="31df7ad8-a232-437a-9925-e8545daa9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05b90-174f-473d-bb10-89144f310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f7ad8-a232-437a-9925-e8545daa9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9C58E-FBA5-4DA0-8D98-C6A1C6AE9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0F9B6-E5B7-4C45-A528-D3AE6A5E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71068-86D4-48F3-A0B9-F4FA89EE8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05b90-174f-473d-bb10-89144f310ca6"/>
    <ds:schemaRef ds:uri="31df7ad8-a232-437a-9925-e8545daa9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02D531-00BF-40C2-A07A-DC2FA29C03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ABET</Company>
  <LinksUpToDate>false</LinksUpToDate>
  <CharactersWithSpaces>4606</CharactersWithSpaces>
  <SharedDoc>false</SharedDoc>
  <HLinks>
    <vt:vector size="144" baseType="variant"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_Toc268163190</vt:lpwstr>
      </vt:variant>
      <vt:variant>
        <vt:i4>1769533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_Toc268163187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_Toc268163186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_Toc268163185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_Toc268163184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_Toc268163183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_Toc268163179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_Toc268163178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_Toc268163175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_Toc268163172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_Toc268163171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_Toc268163170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_Toc268163169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_Toc268163168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_Toc268163167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_Toc268163166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_Toc268163165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_Toc268163164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_Toc268163163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_Toc268163162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_Toc268163161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_Toc268163160</vt:lpwstr>
      </vt:variant>
      <vt:variant>
        <vt:i4>6029390</vt:i4>
      </vt:variant>
      <vt:variant>
        <vt:i4>3</vt:i4>
      </vt:variant>
      <vt:variant>
        <vt:i4>0</vt:i4>
      </vt:variant>
      <vt:variant>
        <vt:i4>5</vt:i4>
      </vt:variant>
      <vt:variant>
        <vt:lpwstr>http://www.abet.org/</vt:lpwstr>
      </vt:variant>
      <vt:variant>
        <vt:lpwstr/>
      </vt:variant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mailto:asac@abet.org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abet</dc:creator>
  <cp:lastModifiedBy>Homira Khan Mohammed</cp:lastModifiedBy>
  <cp:revision>5</cp:revision>
  <cp:lastPrinted>2016-08-05T16:15:00Z</cp:lastPrinted>
  <dcterms:created xsi:type="dcterms:W3CDTF">2023-05-08T13:05:00Z</dcterms:created>
  <dcterms:modified xsi:type="dcterms:W3CDTF">2023-05-10T12:13:00Z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ACCT04\dbowman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ontentTypeId">
    <vt:lpwstr>0x0101000ED89DBBBD0A6C49967A339B263C5FB5</vt:lpwstr>
  </property>
</Properties>
</file>