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DB" w:rsidRPr="00B500F3" w:rsidRDefault="000774DB" w:rsidP="000774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0F3"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 VITAE</w:t>
      </w:r>
    </w:p>
    <w:p w:rsidR="000774DB" w:rsidRPr="00B500F3" w:rsidRDefault="000774DB" w:rsidP="0007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0F3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DETAILS:</w:t>
      </w:r>
    </w:p>
    <w:p w:rsidR="000774DB" w:rsidRPr="00B500F3" w:rsidRDefault="000774DB" w:rsidP="00077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F3"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  <w:r w:rsidR="008D0A68">
        <w:rPr>
          <w:rFonts w:ascii="Times New Roman" w:eastAsia="Times New Roman" w:hAnsi="Times New Roman" w:cs="Times New Roman"/>
          <w:sz w:val="28"/>
          <w:szCs w:val="28"/>
        </w:rPr>
        <w:t>Dr.</w:t>
      </w:r>
      <w:r w:rsidRPr="00B500F3">
        <w:rPr>
          <w:rFonts w:ascii="Times New Roman" w:eastAsia="Times New Roman" w:hAnsi="Times New Roman" w:cs="Times New Roman"/>
          <w:sz w:val="28"/>
          <w:szCs w:val="28"/>
        </w:rPr>
        <w:t>Kamal Elbssir Mohammed Ali</w:t>
      </w:r>
    </w:p>
    <w:p w:rsidR="000774DB" w:rsidRPr="00B500F3" w:rsidRDefault="002C3AA5" w:rsidP="00077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Occupation: Associate P</w:t>
      </w:r>
      <w:r w:rsidR="000774DB" w:rsidRPr="00B500F3">
        <w:rPr>
          <w:rFonts w:ascii="Times New Roman" w:eastAsia="Times New Roman" w:hAnsi="Times New Roman" w:cs="Times New Roman"/>
          <w:sz w:val="28"/>
          <w:szCs w:val="28"/>
        </w:rPr>
        <w:t xml:space="preserve">rofessor </w:t>
      </w:r>
    </w:p>
    <w:p w:rsidR="000774DB" w:rsidRPr="00B500F3" w:rsidRDefault="000774DB" w:rsidP="00077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F3">
        <w:rPr>
          <w:rFonts w:ascii="Times New Roman" w:eastAsia="Times New Roman" w:hAnsi="Times New Roman" w:cs="Times New Roman"/>
          <w:sz w:val="28"/>
          <w:szCs w:val="28"/>
        </w:rPr>
        <w:t>Date of Birth: 1</w:t>
      </w:r>
      <w:r w:rsidRPr="00B500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B500F3">
        <w:rPr>
          <w:rFonts w:ascii="Times New Roman" w:eastAsia="Times New Roman" w:hAnsi="Times New Roman" w:cs="Times New Roman"/>
          <w:sz w:val="28"/>
          <w:szCs w:val="28"/>
        </w:rPr>
        <w:t xml:space="preserve"> January 1977</w:t>
      </w:r>
    </w:p>
    <w:p w:rsidR="000774DB" w:rsidRPr="00B500F3" w:rsidRDefault="000774DB" w:rsidP="00077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F3">
        <w:rPr>
          <w:rFonts w:ascii="Times New Roman" w:eastAsia="Times New Roman" w:hAnsi="Times New Roman" w:cs="Times New Roman"/>
          <w:sz w:val="28"/>
          <w:szCs w:val="28"/>
        </w:rPr>
        <w:t>Marital Status: Married</w:t>
      </w:r>
    </w:p>
    <w:p w:rsidR="000774DB" w:rsidRPr="00B500F3" w:rsidRDefault="000774DB" w:rsidP="00077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F3">
        <w:rPr>
          <w:rFonts w:ascii="Times New Roman" w:eastAsia="Times New Roman" w:hAnsi="Times New Roman" w:cs="Times New Roman"/>
          <w:sz w:val="28"/>
          <w:szCs w:val="28"/>
        </w:rPr>
        <w:t>Nationality: Sudanese.</w:t>
      </w:r>
    </w:p>
    <w:p w:rsidR="000774DB" w:rsidRPr="00650A82" w:rsidRDefault="000774DB" w:rsidP="00650A8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F3">
        <w:rPr>
          <w:rFonts w:ascii="Times New Roman" w:eastAsia="Times New Roman" w:hAnsi="Times New Roman" w:cs="Times New Roman"/>
          <w:sz w:val="28"/>
          <w:szCs w:val="28"/>
        </w:rPr>
        <w:t xml:space="preserve">Address: e-mail </w:t>
      </w:r>
      <w:hyperlink r:id="rId7" w:history="1">
        <w:r w:rsidR="004F0C0A" w:rsidRPr="005462D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kamalelbssir999@gmail.com</w:t>
        </w:r>
      </w:hyperlink>
      <w:r w:rsidRPr="00B500F3">
        <w:rPr>
          <w:rFonts w:ascii="Times New Roman" w:eastAsia="Times New Roman" w:hAnsi="Times New Roman" w:cs="Times New Roman"/>
          <w:sz w:val="28"/>
          <w:szCs w:val="28"/>
        </w:rPr>
        <w:t xml:space="preserve"> , Phone: +249918211146,</w:t>
      </w:r>
      <w:r w:rsidR="00650A8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650A82" w:rsidRPr="00650A82">
        <w:rPr>
          <w:rFonts w:ascii="Times New Roman" w:eastAsia="Times New Roman" w:hAnsi="Times New Roman" w:cs="Times New Roman" w:hint="cs"/>
          <w:sz w:val="28"/>
          <w:szCs w:val="28"/>
          <w:rtl/>
        </w:rPr>
        <w:t>00249123891146</w:t>
      </w:r>
    </w:p>
    <w:p w:rsidR="000774DB" w:rsidRPr="00B500F3" w:rsidRDefault="000774DB" w:rsidP="000774DB">
      <w:pPr>
        <w:spacing w:after="0" w:line="32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0.1__Toc281226652"/>
      <w:bookmarkEnd w:id="0"/>
      <w:r w:rsidRPr="00B500F3">
        <w:rPr>
          <w:rFonts w:ascii="Times New Roman" w:eastAsia="Times New Roman" w:hAnsi="Times New Roman" w:cs="Times New Roman"/>
          <w:b/>
          <w:bCs/>
          <w:sz w:val="28"/>
          <w:szCs w:val="28"/>
        </w:rPr>
        <w:t>EDUCATION:</w:t>
      </w:r>
    </w:p>
    <w:p w:rsidR="000774DB" w:rsidRPr="00B500F3" w:rsidRDefault="000774DB" w:rsidP="000774D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F3">
        <w:rPr>
          <w:rFonts w:ascii="Times New Roman" w:eastAsia="Times New Roman" w:hAnsi="Times New Roman" w:cs="Times New Roman"/>
          <w:sz w:val="28"/>
          <w:szCs w:val="28"/>
        </w:rPr>
        <w:t>Ph.D in Public Health,</w:t>
      </w:r>
      <w:r w:rsidR="00550ED8" w:rsidRPr="00B500F3">
        <w:rPr>
          <w:rFonts w:ascii="Times New Roman" w:eastAsia="Times New Roman" w:hAnsi="Times New Roman" w:cs="Times New Roman"/>
          <w:sz w:val="28"/>
          <w:szCs w:val="28"/>
        </w:rPr>
        <w:t xml:space="preserve"> (Epidemiology)</w:t>
      </w:r>
      <w:r w:rsidRPr="00B500F3">
        <w:rPr>
          <w:rFonts w:ascii="Times New Roman" w:eastAsia="Times New Roman" w:hAnsi="Times New Roman" w:cs="Times New Roman"/>
          <w:sz w:val="28"/>
          <w:szCs w:val="28"/>
        </w:rPr>
        <w:t xml:space="preserve"> Faculty of Public Health, Alzaiem Alazhari University, SUDAN, Jan 2009-Oct 2012</w:t>
      </w:r>
    </w:p>
    <w:p w:rsidR="000774DB" w:rsidRPr="00B500F3" w:rsidRDefault="000774DB" w:rsidP="000774D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F3">
        <w:rPr>
          <w:rFonts w:ascii="Times New Roman" w:eastAsia="Times New Roman" w:hAnsi="Times New Roman" w:cs="Times New Roman"/>
          <w:sz w:val="28"/>
          <w:szCs w:val="28"/>
        </w:rPr>
        <w:t xml:space="preserve">Msc, </w:t>
      </w:r>
      <w:r w:rsidR="00550ED8" w:rsidRPr="00B500F3">
        <w:rPr>
          <w:rFonts w:ascii="Times New Roman" w:eastAsia="Times New Roman" w:hAnsi="Times New Roman" w:cs="Times New Roman"/>
          <w:sz w:val="28"/>
          <w:szCs w:val="28"/>
        </w:rPr>
        <w:t xml:space="preserve">(Epidemiology), </w:t>
      </w:r>
      <w:r w:rsidRPr="00B500F3">
        <w:rPr>
          <w:rFonts w:ascii="Times New Roman" w:eastAsia="Times New Roman" w:hAnsi="Times New Roman" w:cs="Times New Roman"/>
          <w:sz w:val="28"/>
          <w:szCs w:val="28"/>
        </w:rPr>
        <w:t>Faculty of Public Health, Alzaiem Alazhari University, SUDAN, 2005-2008</w:t>
      </w:r>
    </w:p>
    <w:p w:rsidR="000774DB" w:rsidRPr="00B500F3" w:rsidRDefault="000774DB" w:rsidP="000774D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0F3">
        <w:rPr>
          <w:rFonts w:ascii="Times New Roman" w:eastAsia="Times New Roman" w:hAnsi="Times New Roman" w:cs="Times New Roman"/>
          <w:sz w:val="28"/>
          <w:szCs w:val="28"/>
        </w:rPr>
        <w:t>BSc. in Public Health, Faculty of Public Health, Alzaiem Alazhari University, SUDAN, 1998-2003</w:t>
      </w:r>
    </w:p>
    <w:p w:rsidR="003B4019" w:rsidRDefault="000774DB" w:rsidP="008D0A6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0.1__Toc281226653"/>
      <w:bookmarkEnd w:id="1"/>
      <w:r w:rsidRPr="00B500F3">
        <w:rPr>
          <w:rFonts w:ascii="Times New Roman" w:eastAsia="Times New Roman" w:hAnsi="Times New Roman" w:cs="Times New Roman"/>
          <w:b/>
          <w:bCs/>
          <w:sz w:val="32"/>
          <w:szCs w:val="32"/>
        </w:rPr>
        <w:t>WORK</w:t>
      </w:r>
      <w:r w:rsidR="00121420" w:rsidRPr="00B500F3"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 w:rsidRPr="00B50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EXPERIENCES:</w:t>
      </w:r>
    </w:p>
    <w:p w:rsidR="005527D5" w:rsidRPr="005527D5" w:rsidRDefault="005527D5" w:rsidP="004E148A">
      <w:pPr>
        <w:rPr>
          <w:rFonts w:ascii="Times New Roman" w:eastAsia="Times New Roman" w:hAnsi="Times New Roman" w:cs="Times New Roman"/>
          <w:sz w:val="28"/>
          <w:szCs w:val="28"/>
        </w:rPr>
      </w:pPr>
      <w:r w:rsidRPr="005527D5">
        <w:rPr>
          <w:rFonts w:ascii="Times New Roman" w:eastAsia="Times New Roman" w:hAnsi="Times New Roman" w:cs="Times New Roman"/>
          <w:b/>
          <w:bCs/>
          <w:sz w:val="28"/>
          <w:szCs w:val="28"/>
        </w:rPr>
        <w:t>Associate Professor</w:t>
      </w:r>
      <w:r w:rsidRPr="005527D5">
        <w:rPr>
          <w:rFonts w:ascii="Times New Roman" w:eastAsia="Times New Roman" w:hAnsi="Times New Roman" w:cs="Times New Roman"/>
          <w:sz w:val="28"/>
          <w:szCs w:val="28"/>
        </w:rPr>
        <w:t xml:space="preserve"> Faculty of Public Health, Alzaiem Alazhari University, Khartoum,</w:t>
      </w:r>
      <w:r w:rsidR="006A3627">
        <w:rPr>
          <w:rFonts w:ascii="Times New Roman" w:eastAsia="Times New Roman" w:hAnsi="Times New Roman" w:cs="Times New Roman"/>
          <w:sz w:val="28"/>
          <w:szCs w:val="28"/>
        </w:rPr>
        <w:t xml:space="preserve"> Sudan from</w:t>
      </w:r>
      <w:r w:rsidR="00AE6AA1">
        <w:rPr>
          <w:rFonts w:ascii="Times New Roman" w:eastAsia="Times New Roman" w:hAnsi="Times New Roman" w:cs="Times New Roman"/>
          <w:sz w:val="28"/>
          <w:szCs w:val="28"/>
        </w:rPr>
        <w:t xml:space="preserve"> 24 June 2016</w:t>
      </w:r>
      <w:r w:rsidR="00AE6AA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- </w:t>
      </w:r>
      <w:r w:rsidR="00A851FF">
        <w:rPr>
          <w:rFonts w:ascii="Times New Roman" w:eastAsia="Times New Roman" w:hAnsi="Times New Roman" w:cs="Times New Roman"/>
          <w:sz w:val="28"/>
          <w:szCs w:val="28"/>
        </w:rPr>
        <w:t>2023</w:t>
      </w:r>
      <w:bookmarkStart w:id="2" w:name="_GoBack"/>
      <w:bookmarkEnd w:id="2"/>
      <w:r w:rsidR="00AE6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48A" w:rsidRDefault="00907F88" w:rsidP="004E148A">
      <w:pPr>
        <w:rPr>
          <w:rFonts w:ascii="Times New Roman" w:eastAsia="Times New Roman" w:hAnsi="Times New Roman" w:cs="Times New Roman"/>
          <w:sz w:val="28"/>
          <w:szCs w:val="28"/>
        </w:rPr>
      </w:pPr>
      <w:r w:rsidRPr="00907F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Assistant</w:t>
      </w:r>
      <w:r w:rsidR="009521BD" w:rsidRPr="009521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Professor</w:t>
      </w:r>
      <w:r w:rsidR="004E148A" w:rsidRPr="00077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="004E148A" w:rsidRPr="00B500F3">
        <w:rPr>
          <w:rFonts w:ascii="Times New Roman" w:eastAsia="Times New Roman" w:hAnsi="Times New Roman" w:cs="Times New Roman"/>
          <w:sz w:val="28"/>
          <w:szCs w:val="28"/>
        </w:rPr>
        <w:t>Faculty of Public Health</w:t>
      </w:r>
      <w:r w:rsidR="004E148A">
        <w:rPr>
          <w:rFonts w:ascii="Times New Roman" w:eastAsia="Times New Roman" w:hAnsi="Times New Roman" w:cs="Times New Roman"/>
          <w:sz w:val="28"/>
          <w:szCs w:val="28"/>
        </w:rPr>
        <w:t xml:space="preserve"> and Health Informatics</w:t>
      </w:r>
      <w:r w:rsidR="004E148A" w:rsidRPr="00B500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148A">
        <w:rPr>
          <w:rFonts w:ascii="Times New Roman" w:eastAsia="Times New Roman" w:hAnsi="Times New Roman" w:cs="Times New Roman"/>
          <w:sz w:val="28"/>
          <w:szCs w:val="28"/>
        </w:rPr>
        <w:t>Hail</w:t>
      </w:r>
      <w:r w:rsidR="004E148A" w:rsidRPr="00B500F3">
        <w:rPr>
          <w:rFonts w:ascii="Times New Roman" w:eastAsia="Times New Roman" w:hAnsi="Times New Roman" w:cs="Times New Roman"/>
          <w:sz w:val="28"/>
          <w:szCs w:val="28"/>
        </w:rPr>
        <w:t xml:space="preserve"> University</w:t>
      </w:r>
      <w:r w:rsidR="009521BD">
        <w:rPr>
          <w:rFonts w:ascii="Times New Roman" w:eastAsia="Times New Roman" w:hAnsi="Times New Roman" w:cs="Times New Roman"/>
          <w:sz w:val="28"/>
          <w:szCs w:val="28"/>
        </w:rPr>
        <w:t xml:space="preserve"> KSA</w:t>
      </w:r>
      <w:r w:rsidR="003B4019" w:rsidRPr="00B500F3">
        <w:rPr>
          <w:rFonts w:ascii="Times New Roman" w:eastAsia="Times New Roman" w:hAnsi="Times New Roman" w:cs="Times New Roman"/>
          <w:sz w:val="28"/>
          <w:szCs w:val="28"/>
        </w:rPr>
        <w:t>, 20th</w:t>
      </w:r>
      <w:r w:rsidR="006A3627">
        <w:rPr>
          <w:rFonts w:ascii="Times New Roman" w:eastAsia="Times New Roman" w:hAnsi="Times New Roman" w:cs="Times New Roman"/>
          <w:sz w:val="28"/>
          <w:szCs w:val="28"/>
        </w:rPr>
        <w:t xml:space="preserve"> December 2015 – 31 August 2021.</w:t>
      </w:r>
    </w:p>
    <w:p w:rsidR="008D0A68" w:rsidRDefault="000774DB" w:rsidP="008D0A6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7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Assistant Professor: </w:t>
      </w:r>
      <w:r w:rsidRPr="00B500F3">
        <w:rPr>
          <w:rFonts w:ascii="Times New Roman" w:eastAsia="Times New Roman" w:hAnsi="Times New Roman" w:cs="Times New Roman"/>
          <w:sz w:val="28"/>
          <w:szCs w:val="28"/>
        </w:rPr>
        <w:t>Faculty of Public Health, Alzaiem Al</w:t>
      </w:r>
      <w:r w:rsidR="00703804" w:rsidRPr="00B500F3">
        <w:rPr>
          <w:rFonts w:ascii="Times New Roman" w:eastAsia="Times New Roman" w:hAnsi="Times New Roman" w:cs="Times New Roman"/>
          <w:sz w:val="28"/>
          <w:szCs w:val="28"/>
        </w:rPr>
        <w:t>azhari University, Khartoum,</w:t>
      </w:r>
      <w:r w:rsidR="006A3627">
        <w:rPr>
          <w:rFonts w:ascii="Times New Roman" w:eastAsia="Times New Roman" w:hAnsi="Times New Roman" w:cs="Times New Roman"/>
          <w:sz w:val="28"/>
          <w:szCs w:val="28"/>
        </w:rPr>
        <w:t xml:space="preserve"> Sudan from</w:t>
      </w:r>
      <w:r w:rsidR="00703804" w:rsidRPr="00B5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019" w:rsidRPr="00B500F3">
        <w:rPr>
          <w:rFonts w:ascii="Times New Roman" w:eastAsia="Times New Roman" w:hAnsi="Times New Roman" w:cs="Times New Roman"/>
          <w:sz w:val="28"/>
          <w:szCs w:val="28"/>
        </w:rPr>
        <w:t>1st October</w:t>
      </w:r>
      <w:r w:rsidR="00703804" w:rsidRPr="00B500F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B500F3">
        <w:rPr>
          <w:rFonts w:ascii="Times New Roman" w:eastAsia="Times New Roman" w:hAnsi="Times New Roman" w:cs="Times New Roman"/>
          <w:sz w:val="28"/>
          <w:szCs w:val="28"/>
        </w:rPr>
        <w:t xml:space="preserve">2– </w:t>
      </w:r>
      <w:r w:rsidR="008D0A6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D0A68" w:rsidRPr="008D0A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8D0A68">
        <w:rPr>
          <w:rFonts w:ascii="Times New Roman" w:eastAsia="Times New Roman" w:hAnsi="Times New Roman" w:cs="Times New Roman"/>
          <w:sz w:val="28"/>
          <w:szCs w:val="28"/>
        </w:rPr>
        <w:t xml:space="preserve"> December </w:t>
      </w:r>
      <w:r w:rsidR="003B4019">
        <w:rPr>
          <w:rFonts w:ascii="Times New Roman" w:eastAsia="Times New Roman" w:hAnsi="Times New Roman" w:cs="Times New Roman"/>
          <w:sz w:val="28"/>
          <w:szCs w:val="28"/>
        </w:rPr>
        <w:t>2015,</w:t>
      </w:r>
    </w:p>
    <w:p w:rsidR="00CF2C0F" w:rsidRPr="008D0A68" w:rsidRDefault="00CF2C0F" w:rsidP="008D0A6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Lecturer</w:t>
      </w:r>
      <w:r w:rsidR="00703804" w:rsidRPr="00077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="00703804" w:rsidRPr="00B500F3">
        <w:rPr>
          <w:rFonts w:ascii="Times New Roman" w:eastAsia="Times New Roman" w:hAnsi="Times New Roman" w:cs="Times New Roman"/>
          <w:sz w:val="28"/>
          <w:szCs w:val="28"/>
        </w:rPr>
        <w:t xml:space="preserve">Faculty of Public Health, Alzaiem Alazhari University, Khartoum, </w:t>
      </w:r>
      <w:r w:rsidR="003B4019" w:rsidRPr="00B500F3">
        <w:rPr>
          <w:rFonts w:ascii="Times New Roman" w:eastAsia="Times New Roman" w:hAnsi="Times New Roman" w:cs="Times New Roman"/>
          <w:sz w:val="28"/>
          <w:szCs w:val="28"/>
        </w:rPr>
        <w:t>21th January</w:t>
      </w:r>
      <w:r w:rsidRPr="00B500F3">
        <w:rPr>
          <w:rFonts w:ascii="Times New Roman" w:eastAsia="Times New Roman" w:hAnsi="Times New Roman" w:cs="Times New Roman"/>
          <w:sz w:val="28"/>
          <w:szCs w:val="28"/>
        </w:rPr>
        <w:t xml:space="preserve"> 2008 -1st   October 2012</w:t>
      </w:r>
    </w:p>
    <w:p w:rsidR="003F6C2E" w:rsidRDefault="00CF2C0F" w:rsidP="00BE77FA">
      <w:pPr>
        <w:spacing w:after="0" w:line="320" w:lineRule="atLeast"/>
        <w:outlineLvl w:val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Teaching assistant</w:t>
      </w:r>
      <w:r w:rsidRPr="00077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Pr="00B500F3">
        <w:rPr>
          <w:rFonts w:ascii="Times New Roman" w:eastAsia="Times New Roman" w:hAnsi="Times New Roman" w:cs="Times New Roman"/>
          <w:sz w:val="28"/>
          <w:szCs w:val="28"/>
        </w:rPr>
        <w:t>Faculty of Public Health, Alzaiem Alazhari University, Khartoum, 3</w:t>
      </w:r>
      <w:r w:rsidR="00BE052C" w:rsidRPr="00B500F3">
        <w:rPr>
          <w:rFonts w:ascii="Times New Roman" w:eastAsia="Times New Roman" w:hAnsi="Times New Roman" w:cs="Times New Roman"/>
          <w:sz w:val="28"/>
          <w:szCs w:val="28"/>
        </w:rPr>
        <w:t>th</w:t>
      </w:r>
      <w:r w:rsidRPr="00B500F3">
        <w:rPr>
          <w:rFonts w:ascii="Times New Roman" w:eastAsia="Times New Roman" w:hAnsi="Times New Roman" w:cs="Times New Roman"/>
          <w:sz w:val="28"/>
          <w:szCs w:val="28"/>
        </w:rPr>
        <w:t xml:space="preserve"> January 2004– 21th January 2008</w:t>
      </w:r>
    </w:p>
    <w:p w:rsidR="006606BA" w:rsidRDefault="006606BA" w:rsidP="003F6C2E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606BA" w:rsidRDefault="006606BA" w:rsidP="003F6C2E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606BA" w:rsidRDefault="006606BA" w:rsidP="003F6C2E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0F7E" w:rsidRPr="003F6C2E" w:rsidRDefault="00344269" w:rsidP="003F6C2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500F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D</w:t>
      </w:r>
      <w:r w:rsidR="000774DB" w:rsidRPr="00B500F3">
        <w:rPr>
          <w:rFonts w:ascii="Times New Roman" w:eastAsia="Times New Roman" w:hAnsi="Times New Roman" w:cs="Times New Roman"/>
          <w:b/>
          <w:bCs/>
          <w:sz w:val="32"/>
          <w:szCs w:val="32"/>
        </w:rPr>
        <w:t>uties include:</w:t>
      </w:r>
    </w:p>
    <w:p w:rsidR="00650A82" w:rsidRPr="00650A82" w:rsidRDefault="00650A82" w:rsidP="00A55E4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50A82">
        <w:rPr>
          <w:rFonts w:ascii="Times New Roman" w:eastAsia="Times New Roman" w:hAnsi="Times New Roman" w:cs="Times New Roman"/>
          <w:sz w:val="28"/>
          <w:szCs w:val="28"/>
        </w:rPr>
        <w:t>Deputy vice Dean of Academic Affairs– (Alzaiem Alazhari University)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E4B">
        <w:rPr>
          <w:rFonts w:ascii="Times New Roman" w:eastAsia="Times New Roman" w:hAnsi="Times New Roman" w:cs="Times New Roman"/>
          <w:sz w:val="28"/>
          <w:szCs w:val="28"/>
        </w:rPr>
        <w:t>from 6/5/2021</w:t>
      </w:r>
      <w:r w:rsidRPr="00650A8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5E4B">
        <w:rPr>
          <w:rFonts w:ascii="Times New Roman" w:eastAsia="Times New Roman" w:hAnsi="Times New Roman" w:cs="Times New Roman"/>
          <w:sz w:val="28"/>
          <w:szCs w:val="28"/>
        </w:rPr>
        <w:t>till now</w:t>
      </w:r>
      <w:r w:rsidRPr="00650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C2E" w:rsidRPr="003F6C2E" w:rsidRDefault="003F6C2E" w:rsidP="00AE6AA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F6C2E">
        <w:rPr>
          <w:rFonts w:ascii="Times New Roman" w:eastAsia="Times New Roman" w:hAnsi="Times New Roman" w:cs="Times New Roman"/>
          <w:sz w:val="28"/>
          <w:szCs w:val="28"/>
        </w:rPr>
        <w:t>Head of training unit - Faculty of Public Health and Health Informatics, Hail Uni</w:t>
      </w:r>
      <w:r w:rsidR="00AE6AA1">
        <w:rPr>
          <w:rFonts w:ascii="Times New Roman" w:eastAsia="Times New Roman" w:hAnsi="Times New Roman" w:cs="Times New Roman"/>
          <w:sz w:val="28"/>
          <w:szCs w:val="28"/>
        </w:rPr>
        <w:t>versity</w:t>
      </w:r>
      <w:r w:rsidR="00BE77FA">
        <w:rPr>
          <w:rFonts w:ascii="Times New Roman" w:eastAsia="Times New Roman" w:hAnsi="Times New Roman" w:cs="Times New Roman"/>
          <w:sz w:val="28"/>
          <w:szCs w:val="28"/>
        </w:rPr>
        <w:t xml:space="preserve"> (KSA)</w:t>
      </w:r>
      <w:r w:rsidR="00AE6AA1">
        <w:rPr>
          <w:rFonts w:ascii="Times New Roman" w:eastAsia="Times New Roman" w:hAnsi="Times New Roman" w:cs="Times New Roman"/>
          <w:sz w:val="28"/>
          <w:szCs w:val="28"/>
        </w:rPr>
        <w:t xml:space="preserve"> from 6/10/2017– 25/10/2020.</w:t>
      </w:r>
    </w:p>
    <w:p w:rsidR="003F6C2E" w:rsidRPr="003F6C2E" w:rsidRDefault="003F6C2E" w:rsidP="00BE77F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F6C2E">
        <w:rPr>
          <w:rFonts w:ascii="Times New Roman" w:eastAsia="Times New Roman" w:hAnsi="Times New Roman" w:cs="Times New Roman"/>
          <w:sz w:val="28"/>
          <w:szCs w:val="28"/>
        </w:rPr>
        <w:t>Deputy vice Dean Quality Unit– Faculty of Public Health and Health Informatics, Hail Uni</w:t>
      </w:r>
      <w:r w:rsidR="006A3627">
        <w:rPr>
          <w:rFonts w:ascii="Times New Roman" w:eastAsia="Times New Roman" w:hAnsi="Times New Roman" w:cs="Times New Roman"/>
          <w:sz w:val="28"/>
          <w:szCs w:val="28"/>
        </w:rPr>
        <w:t>versity</w:t>
      </w:r>
      <w:r w:rsidR="00BE7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7FA" w:rsidRPr="00BE77FA">
        <w:rPr>
          <w:rFonts w:ascii="Times New Roman" w:eastAsia="Times New Roman" w:hAnsi="Times New Roman" w:cs="Times New Roman"/>
          <w:sz w:val="28"/>
          <w:szCs w:val="28"/>
        </w:rPr>
        <w:t xml:space="preserve">(KSA) </w:t>
      </w:r>
      <w:r w:rsidR="006A3627">
        <w:rPr>
          <w:rFonts w:ascii="Times New Roman" w:eastAsia="Times New Roman" w:hAnsi="Times New Roman" w:cs="Times New Roman"/>
          <w:sz w:val="28"/>
          <w:szCs w:val="28"/>
        </w:rPr>
        <w:t>from 6/10/2017– 9/10/2019.</w:t>
      </w:r>
    </w:p>
    <w:p w:rsidR="003F6C2E" w:rsidRPr="003F6C2E" w:rsidRDefault="003F6C2E" w:rsidP="00BE77F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F6C2E">
        <w:rPr>
          <w:rFonts w:ascii="Times New Roman" w:eastAsia="Times New Roman" w:hAnsi="Times New Roman" w:cs="Times New Roman"/>
          <w:sz w:val="28"/>
          <w:szCs w:val="28"/>
        </w:rPr>
        <w:t xml:space="preserve">Quality manager – Faculty of Public Health and Health Informatics, Hail University </w:t>
      </w:r>
      <w:r w:rsidR="00BE77FA" w:rsidRPr="00BE77FA">
        <w:rPr>
          <w:rFonts w:ascii="Times New Roman" w:eastAsia="Times New Roman" w:hAnsi="Times New Roman" w:cs="Times New Roman"/>
          <w:sz w:val="28"/>
          <w:szCs w:val="28"/>
        </w:rPr>
        <w:t xml:space="preserve">(KSA) </w:t>
      </w:r>
      <w:r w:rsidRPr="003F6C2E">
        <w:rPr>
          <w:rFonts w:ascii="Times New Roman" w:eastAsia="Times New Roman" w:hAnsi="Times New Roman" w:cs="Times New Roman"/>
          <w:sz w:val="28"/>
          <w:szCs w:val="28"/>
        </w:rPr>
        <w:t>from 21/9/2016– 5/10/2017,</w:t>
      </w:r>
    </w:p>
    <w:p w:rsidR="003F6C2E" w:rsidRPr="003F6C2E" w:rsidRDefault="003F6C2E" w:rsidP="00BE77F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F6C2E">
        <w:rPr>
          <w:rFonts w:ascii="Times New Roman" w:eastAsia="Times New Roman" w:hAnsi="Times New Roman" w:cs="Times New Roman"/>
          <w:sz w:val="28"/>
          <w:szCs w:val="28"/>
        </w:rPr>
        <w:t xml:space="preserve">Deputy quality unit – Faculty of Public Health and Health Informatics, Hail University </w:t>
      </w:r>
      <w:r w:rsidR="00BE77FA" w:rsidRPr="00BE77FA">
        <w:rPr>
          <w:rFonts w:ascii="Times New Roman" w:eastAsia="Times New Roman" w:hAnsi="Times New Roman" w:cs="Times New Roman"/>
          <w:sz w:val="28"/>
          <w:szCs w:val="28"/>
        </w:rPr>
        <w:t xml:space="preserve">(KSA) </w:t>
      </w:r>
      <w:r w:rsidRPr="003F6C2E">
        <w:rPr>
          <w:rFonts w:ascii="Times New Roman" w:eastAsia="Times New Roman" w:hAnsi="Times New Roman" w:cs="Times New Roman"/>
          <w:sz w:val="28"/>
          <w:szCs w:val="28"/>
        </w:rPr>
        <w:t>from 5/5/2016– 20/9/2016,</w:t>
      </w:r>
    </w:p>
    <w:p w:rsidR="003F6C2E" w:rsidRPr="003F6C2E" w:rsidRDefault="003F6C2E" w:rsidP="003F6C2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F6C2E">
        <w:rPr>
          <w:rFonts w:ascii="Times New Roman" w:eastAsia="Times New Roman" w:hAnsi="Times New Roman" w:cs="Times New Roman"/>
          <w:sz w:val="28"/>
          <w:szCs w:val="28"/>
        </w:rPr>
        <w:t>Lab coordinator from 2014 to 2015</w:t>
      </w:r>
      <w:r w:rsidR="002C3AA5">
        <w:rPr>
          <w:rFonts w:ascii="Times New Roman" w:eastAsia="Times New Roman" w:hAnsi="Times New Roman" w:cs="Times New Roman"/>
          <w:sz w:val="28"/>
          <w:szCs w:val="28"/>
        </w:rPr>
        <w:t>. (Faculty of public Health- Alzaiem Alazhari University)</w:t>
      </w:r>
    </w:p>
    <w:p w:rsidR="003F6C2E" w:rsidRPr="002C3AA5" w:rsidRDefault="003F6C2E" w:rsidP="002C3AA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F6C2E">
        <w:rPr>
          <w:rFonts w:ascii="Times New Roman" w:eastAsia="Times New Roman" w:hAnsi="Times New Roman" w:cs="Times New Roman"/>
          <w:sz w:val="28"/>
          <w:szCs w:val="28"/>
        </w:rPr>
        <w:t>Member of academic office 2013 – 2014.</w:t>
      </w:r>
      <w:r w:rsidR="002C3AA5">
        <w:rPr>
          <w:rFonts w:ascii="Times New Roman" w:eastAsia="Times New Roman" w:hAnsi="Times New Roman" w:cs="Times New Roman"/>
          <w:sz w:val="28"/>
          <w:szCs w:val="28"/>
        </w:rPr>
        <w:t>(Faculty of public Health- Alzaiem Alazhari University)</w:t>
      </w:r>
    </w:p>
    <w:p w:rsidR="003F6C2E" w:rsidRPr="002C3AA5" w:rsidRDefault="003F6C2E" w:rsidP="002C3AA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F6C2E">
        <w:rPr>
          <w:rFonts w:ascii="Times New Roman" w:eastAsia="Times New Roman" w:hAnsi="Times New Roman" w:cs="Times New Roman"/>
          <w:sz w:val="28"/>
          <w:szCs w:val="28"/>
        </w:rPr>
        <w:t>Head of academic office 2012 to 2013.</w:t>
      </w:r>
      <w:r w:rsidR="002C3AA5">
        <w:rPr>
          <w:rFonts w:ascii="Times New Roman" w:eastAsia="Times New Roman" w:hAnsi="Times New Roman" w:cs="Times New Roman"/>
          <w:sz w:val="28"/>
          <w:szCs w:val="28"/>
        </w:rPr>
        <w:t>(Faculty of public Health- Alzaiem Alazhari University)</w:t>
      </w:r>
    </w:p>
    <w:p w:rsidR="003F6C2E" w:rsidRPr="002C3AA5" w:rsidRDefault="003F6C2E" w:rsidP="002C3AA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F6C2E">
        <w:rPr>
          <w:rFonts w:ascii="Times New Roman" w:eastAsia="Times New Roman" w:hAnsi="Times New Roman" w:cs="Times New Roman"/>
          <w:sz w:val="28"/>
          <w:szCs w:val="28"/>
        </w:rPr>
        <w:t xml:space="preserve">Lab coordinator from 2009 to 2010. </w:t>
      </w:r>
      <w:r w:rsidR="002C3AA5">
        <w:rPr>
          <w:rFonts w:ascii="Times New Roman" w:eastAsia="Times New Roman" w:hAnsi="Times New Roman" w:cs="Times New Roman"/>
          <w:sz w:val="28"/>
          <w:szCs w:val="28"/>
        </w:rPr>
        <w:t>(Faculty of public Health- Alzaiem Alazhari University)</w:t>
      </w:r>
    </w:p>
    <w:p w:rsidR="003F6C2E" w:rsidRPr="002C3AA5" w:rsidRDefault="003F6C2E" w:rsidP="002C3AA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F6C2E">
        <w:rPr>
          <w:rFonts w:ascii="Times New Roman" w:eastAsia="Times New Roman" w:hAnsi="Times New Roman" w:cs="Times New Roman"/>
          <w:sz w:val="28"/>
          <w:szCs w:val="28"/>
        </w:rPr>
        <w:t>Member of academic office 2008 to 2009.</w:t>
      </w:r>
      <w:r w:rsidR="002C3AA5">
        <w:rPr>
          <w:rFonts w:ascii="Times New Roman" w:eastAsia="Times New Roman" w:hAnsi="Times New Roman" w:cs="Times New Roman"/>
          <w:sz w:val="28"/>
          <w:szCs w:val="28"/>
        </w:rPr>
        <w:t xml:space="preserve"> (Faculty of public Health- Alzaiem Alazhari University)</w:t>
      </w:r>
    </w:p>
    <w:p w:rsidR="00344269" w:rsidRPr="002C3AA5" w:rsidRDefault="00344269" w:rsidP="002C3AA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00F3">
        <w:rPr>
          <w:rFonts w:ascii="Times New Roman" w:eastAsia="Times New Roman" w:hAnsi="Times New Roman" w:cs="Times New Roman"/>
          <w:sz w:val="28"/>
          <w:szCs w:val="28"/>
        </w:rPr>
        <w:t>Member of academic office 2004 to 2006.</w:t>
      </w:r>
      <w:r w:rsidR="002C3AA5">
        <w:rPr>
          <w:rFonts w:ascii="Times New Roman" w:eastAsia="Times New Roman" w:hAnsi="Times New Roman" w:cs="Times New Roman"/>
          <w:sz w:val="28"/>
          <w:szCs w:val="28"/>
        </w:rPr>
        <w:t>(Faculty of public Health- Alzaiem Alazhari University)</w:t>
      </w:r>
    </w:p>
    <w:p w:rsidR="000774DB" w:rsidRPr="00B500F3" w:rsidRDefault="000774DB" w:rsidP="00B500F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500F3">
        <w:rPr>
          <w:rFonts w:ascii="Times New Roman" w:eastAsia="Times New Roman" w:hAnsi="Times New Roman" w:cs="Times New Roman"/>
          <w:b/>
          <w:bCs/>
          <w:sz w:val="32"/>
          <w:szCs w:val="32"/>
        </w:rPr>
        <w:t>PUBLICATIONS:</w:t>
      </w:r>
    </w:p>
    <w:p w:rsidR="00824712" w:rsidRPr="00A55E4B" w:rsidRDefault="00824712" w:rsidP="00824712">
      <w:pPr>
        <w:pStyle w:val="ListParagraph"/>
        <w:numPr>
          <w:ilvl w:val="0"/>
          <w:numId w:val="13"/>
        </w:numPr>
        <w:jc w:val="mediumKashida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Assessment of Expanded Program on Immunization with Emphasis on Vaccine Management in Sennar State 2016, Sudan, International Journal of Scientific Research and Engineering Development-– Volume 2 Issue 5, Sep – Oct 2019 Available at www.ijsred.com</w:t>
      </w:r>
    </w:p>
    <w:p w:rsidR="00824712" w:rsidRPr="00A55E4B" w:rsidRDefault="00824712" w:rsidP="008247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ASSESSMENT OF FOOD HYGIENE AND SAFETY IN BASIC SCHOOLS IN KHARTOUM STATE, SUDAN, EPRA International Journal Multidisciplinary Research (IJMR) Peer Reviewed Journal, Volume: 5 | Issue: 4 | April 2019 || SJIF Impact Factor: 5.148 ISSN (Online): 2455-3662</w:t>
      </w:r>
    </w:p>
    <w:p w:rsidR="00824712" w:rsidRPr="00A55E4B" w:rsidRDefault="00824712" w:rsidP="008247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lastRenderedPageBreak/>
        <w:t>EFFECT OF INTEGRATED SCHOOL PROGRAM IN CONTROL OF URINARY SCHISTOSOMIASIS AMONG BASIC SCHOOLS CHILDREN IN ELRAHAD TOWN, ELRAHAD LOCALITY, NORTH KORDOFAN STATE, SUDAN (2014 - 2017), EPRA International Journal of Multidisciplinary Research (IJMR) Volume: 5 | Issue: 4 | April 2019 || SJIF Impact Factor: 5.148 ISSN (Online): 2455-3662</w:t>
      </w:r>
    </w:p>
    <w:p w:rsidR="00574E65" w:rsidRPr="00A55E4B" w:rsidRDefault="00574E65" w:rsidP="00574E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BIOCHEMICAL EFFECTS OF DIABETES AT OUTPATIENT DEPARTMENT KING KHALID HOSPITAL, HAIL,2016, GJRA - GLOBAL JOURNAL FOR RESEARCH ANALYSIS, VOLUME-8, ISSUE-2, FEBRUARY-2019 • ISSN No 2277 – 8160</w:t>
      </w:r>
    </w:p>
    <w:p w:rsidR="00077A3F" w:rsidRPr="00A55E4B" w:rsidRDefault="00077A3F" w:rsidP="008E3279">
      <w:pPr>
        <w:pStyle w:val="ListParagraph"/>
        <w:numPr>
          <w:ilvl w:val="0"/>
          <w:numId w:val="13"/>
        </w:numPr>
        <w:jc w:val="mediumKashida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 xml:space="preserve">ASSESSMENT OF EFFECTIVE VACCINE MANAGEMENT TOOLS IN FIXED IMMUNIZATION SITES AT EAST DARFUR SUDAN- </w:t>
      </w:r>
      <w:r w:rsidR="008E3279" w:rsidRPr="00A55E4B">
        <w:rPr>
          <w:rFonts w:ascii="Times New Roman" w:hAnsi="Times New Roman" w:cs="Times New Roman"/>
          <w:sz w:val="28"/>
          <w:szCs w:val="28"/>
        </w:rPr>
        <w:t>International Journal of Current Research Vol. 10, Issue, 09, pp.73353-73357, September,2018DOI: https://doi.org/10.24941/ijcr.32284.09.2018</w:t>
      </w:r>
    </w:p>
    <w:p w:rsidR="00824712" w:rsidRPr="00A55E4B" w:rsidRDefault="00824712" w:rsidP="00574E65">
      <w:pPr>
        <w:pStyle w:val="ListParagraph"/>
        <w:numPr>
          <w:ilvl w:val="0"/>
          <w:numId w:val="13"/>
        </w:numPr>
        <w:jc w:val="mediumKashida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Efficacy assessment for disinfection process in Buraidah Maternity Hospital – Saudi Arabia, ANNALS OF MEDICAL AND BIOMEDICAL SCIENCES. 2018; 4 (1): 11-13</w:t>
      </w:r>
    </w:p>
    <w:p w:rsidR="00824712" w:rsidRPr="00A55E4B" w:rsidRDefault="00824712" w:rsidP="002762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ASSESSMENT OF EPIDEMIOLOGICAL MENINGITIS SURVEILLANCE SYSTEM IN KHARTOUM LOCALITY, 2015, EUROPEAN JOURNAL OF PHARMACEUTICAL AND MEDICAL RESEARCH.</w:t>
      </w:r>
      <w:r w:rsidR="0027621C" w:rsidRPr="00A55E4B">
        <w:rPr>
          <w:rFonts w:ascii="Times New Roman" w:hAnsi="Times New Roman" w:cs="Times New Roman"/>
          <w:sz w:val="28"/>
          <w:szCs w:val="28"/>
        </w:rPr>
        <w:t>ejpmr,2017,3(11), 704-710.</w:t>
      </w:r>
    </w:p>
    <w:p w:rsidR="00824712" w:rsidRPr="00A55E4B" w:rsidRDefault="00824712" w:rsidP="008247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THROMBOCYTOPENIA ASSOCIATED WITH PREGNANCY IN HAIL REGION 2013. International Journal of Recent Scientific Research Vol. 8, Issue, 11, pp. 21602-21607, November, 2017.</w:t>
      </w:r>
    </w:p>
    <w:p w:rsidR="00824712" w:rsidRPr="00A55E4B" w:rsidRDefault="00824712" w:rsidP="00A0115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Data Quality of Health Information System at khartoum State Health Centers- Sudan. EUROPEAN JOURNAL OF PHARMACEUTICAL AND MEDICAL RESEARCH (EJPMR).</w:t>
      </w:r>
    </w:p>
    <w:p w:rsidR="00A0115C" w:rsidRPr="00A55E4B" w:rsidRDefault="00A0115C" w:rsidP="00A0115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ejpmr,2016,3(3), 68-72.</w:t>
      </w:r>
    </w:p>
    <w:p w:rsidR="00824712" w:rsidRPr="00A55E4B" w:rsidRDefault="00824712" w:rsidP="00A0115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Knowledge, attitudes and practices (KAPs) of medical staff at Sharq Al Nile locality private hospitals towards smoking, Khartoum, Sudan, 2015. EUROPEAN JOURNAL OF PHARMACEUTIC</w:t>
      </w:r>
      <w:r w:rsidR="00A0115C" w:rsidRPr="00A55E4B">
        <w:rPr>
          <w:rFonts w:ascii="Times New Roman" w:hAnsi="Times New Roman" w:cs="Times New Roman"/>
          <w:sz w:val="28"/>
          <w:szCs w:val="28"/>
        </w:rPr>
        <w:t>AL AND MEDICAL RESEARCH (EJPMR), ejpmr,2016,3(3), 43-44.</w:t>
      </w:r>
    </w:p>
    <w:p w:rsidR="00824712" w:rsidRPr="00A55E4B" w:rsidRDefault="00824712" w:rsidP="00A0115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 xml:space="preserve">Distribution of smoking among medical staff at Sharq Al Nile locality private hospitals, Khartoum, Sudan, 2015. EUROPEAN JOURNAL OF </w:t>
      </w:r>
      <w:r w:rsidRPr="00A55E4B">
        <w:rPr>
          <w:rFonts w:ascii="Times New Roman" w:hAnsi="Times New Roman" w:cs="Times New Roman"/>
          <w:sz w:val="28"/>
          <w:szCs w:val="28"/>
        </w:rPr>
        <w:lastRenderedPageBreak/>
        <w:t>PHARMACEUTICAL AND MEDICAL RESEARCH (EJPMR).</w:t>
      </w:r>
      <w:r w:rsidR="00A0115C" w:rsidRPr="00A55E4B">
        <w:rPr>
          <w:rFonts w:ascii="Times New Roman" w:hAnsi="Times New Roman" w:cs="Times New Roman"/>
          <w:sz w:val="28"/>
          <w:szCs w:val="28"/>
        </w:rPr>
        <w:t>ejpmr,2016,3(3), 37-38.</w:t>
      </w:r>
    </w:p>
    <w:p w:rsidR="00824712" w:rsidRPr="00A55E4B" w:rsidRDefault="00824712" w:rsidP="004E41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Identification of risk factors associated with smoking among medical staff at Sharq Al Nile locality private hospitals, Khartoum, Sudan, 2015. EUROPEAN JOURNAL OF PHARMACEUTICAL AND MEDICAL RESEARCH (EJPMR).</w:t>
      </w:r>
      <w:r w:rsidR="004E41D1" w:rsidRPr="00A55E4B">
        <w:rPr>
          <w:rFonts w:ascii="Times New Roman" w:hAnsi="Times New Roman" w:cs="Times New Roman"/>
          <w:sz w:val="28"/>
          <w:szCs w:val="28"/>
        </w:rPr>
        <w:t>ejpmr,2016,3(3), 43-44.</w:t>
      </w:r>
    </w:p>
    <w:p w:rsidR="00824712" w:rsidRPr="00A55E4B" w:rsidRDefault="00824712" w:rsidP="004E41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Assessment of Treatment Outcome of Tuberculosis Patients, at      Khartoum locality Treatment centers- Khartoum- Sudan- 2015.(EUROPEAN JOURNAL OF PHARMACEUTICAL AND MEDICAL RESEARCH (EJPMR).</w:t>
      </w:r>
      <w:r w:rsidR="004E41D1" w:rsidRPr="00A55E4B">
        <w:rPr>
          <w:rFonts w:ascii="Times New Roman" w:hAnsi="Times New Roman" w:cs="Times New Roman"/>
          <w:sz w:val="28"/>
          <w:szCs w:val="28"/>
        </w:rPr>
        <w:t>ejpmr,2016,3(3), 73-75.</w:t>
      </w:r>
    </w:p>
    <w:p w:rsidR="00824712" w:rsidRPr="00A55E4B" w:rsidRDefault="00824712" w:rsidP="004E41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 xml:space="preserve">Assessment of structural components of communicable diseases surveillance system in Northern State of Sudan, 2012. EUROPEAN JOURNAL OF PHARMACEUTICAL AND MEDICAL RESEARCH (EJPMR). </w:t>
      </w:r>
      <w:r w:rsidR="004E41D1" w:rsidRPr="00A55E4B">
        <w:rPr>
          <w:rFonts w:ascii="Times New Roman" w:hAnsi="Times New Roman" w:cs="Times New Roman"/>
          <w:sz w:val="28"/>
          <w:szCs w:val="28"/>
        </w:rPr>
        <w:t>ejpmr,2016,3(3), 39-42.</w:t>
      </w:r>
    </w:p>
    <w:p w:rsidR="00824712" w:rsidRPr="00A55E4B" w:rsidRDefault="00824712" w:rsidP="008247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Evaluation of food hygiene and safety practices in Bahri hospitals 2015 Khartoum- SUDAN. International Journal of Healthcare Sciences ISSN 2348-5728 (Online) Vol. 3, Issue 1, pp: (191-194), Month: April 2015 - September 2015, Available at: www.researchpublish.com Page | 191 Research Publish Journals.</w:t>
      </w:r>
    </w:p>
    <w:p w:rsidR="00DD0AFB" w:rsidRPr="00A55E4B" w:rsidRDefault="00DD0AFB" w:rsidP="00DD0A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Obesity Prevalence and Physical Inactivity among Adults of Karari Locality, Khartoum State Sudan, 2014.International Journal of Healthcare Sciences ISSN 2348-5728 (Online) Vol. 3, Issue 1, pp: (185-190), Month: April 2015 - September 2015, Available at: www.researchpublish.com</w:t>
      </w:r>
    </w:p>
    <w:p w:rsidR="00824712" w:rsidRPr="00A55E4B" w:rsidRDefault="00824712" w:rsidP="00DD0AFB">
      <w:pPr>
        <w:pStyle w:val="ListParagraph"/>
        <w:numPr>
          <w:ilvl w:val="0"/>
          <w:numId w:val="13"/>
        </w:numPr>
        <w:jc w:val="mediumKashida"/>
        <w:rPr>
          <w:rFonts w:ascii="Times New Roman" w:hAnsi="Times New Roman" w:cs="Times New Roman"/>
          <w:sz w:val="28"/>
          <w:szCs w:val="28"/>
          <w:rtl/>
        </w:rPr>
      </w:pPr>
      <w:r w:rsidRPr="00A55E4B">
        <w:rPr>
          <w:rFonts w:ascii="Times New Roman" w:hAnsi="Times New Roman" w:cs="Times New Roman"/>
          <w:sz w:val="28"/>
          <w:szCs w:val="28"/>
        </w:rPr>
        <w:t>Assessment of Accessibility and Utilization of Paediatric Health care Services at Elhassahisa locality,Gazira State – Sudan. East African Journal, Public Health.2010 Sep;7(3):201-3.</w:t>
      </w:r>
    </w:p>
    <w:p w:rsidR="003E672D" w:rsidRPr="00A55E4B" w:rsidRDefault="003E672D" w:rsidP="003E672D">
      <w:pPr>
        <w:spacing w:before="100" w:beforeAutospacing="1" w:after="100" w:afterAutospacing="1" w:line="260" w:lineRule="atLeast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ADDITIONAL POSTGRADUATE COURSES:</w:t>
      </w:r>
    </w:p>
    <w:p w:rsidR="003E672D" w:rsidRPr="00A55E4B" w:rsidRDefault="003E672D" w:rsidP="003E672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Evaluation and assessment of students and curriculums design, Medical and Health Education Centre, Faculty of Medicine, Alzaiem Alazhari University 3-5 November 2007.</w:t>
      </w:r>
    </w:p>
    <w:p w:rsidR="003E672D" w:rsidRPr="00A55E4B" w:rsidRDefault="003E672D" w:rsidP="003E672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Disaster management course, Federal Ministry of Health, Sudan, 24-28 February 2008.</w:t>
      </w:r>
    </w:p>
    <w:p w:rsidR="003E672D" w:rsidRPr="00A55E4B" w:rsidRDefault="003E672D" w:rsidP="003E672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Academic performance development, Medical and Health Education Centre, Faculty of Medicine, Alzaiem Alazhari University 13-17 April 2008.</w:t>
      </w:r>
    </w:p>
    <w:p w:rsidR="003E672D" w:rsidRPr="00A55E4B" w:rsidRDefault="003E672D" w:rsidP="003E672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lastRenderedPageBreak/>
        <w:t>Electronic education workshop, Medical and Health Education Centre, Faculty of Medicine, Alzaiem Alazhari University 8-10 June 2010.</w:t>
      </w:r>
    </w:p>
    <w:p w:rsidR="003E672D" w:rsidRPr="00A55E4B" w:rsidRDefault="003E672D" w:rsidP="003E672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English language program(pre-intermediate and intermediate level), University of Khartoum, Sudan, 28th  February -10th  May 2012.</w:t>
      </w:r>
    </w:p>
    <w:p w:rsidR="002C3AA5" w:rsidRPr="00A55E4B" w:rsidRDefault="003E672D" w:rsidP="00BE77F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Students assessment series(One best answer), Medical and Health Education Centre, Alzaiem Alazhari University 24 April 2013.</w:t>
      </w:r>
      <w:bookmarkStart w:id="3" w:name="0.1__Toc281226654"/>
      <w:bookmarkStart w:id="4" w:name="0.1__Toc281226655"/>
      <w:bookmarkEnd w:id="3"/>
      <w:bookmarkEnd w:id="4"/>
    </w:p>
    <w:p w:rsidR="002C3AA5" w:rsidRPr="00A55E4B" w:rsidRDefault="002C3AA5" w:rsidP="00ED47E1">
      <w:pPr>
        <w:rPr>
          <w:rFonts w:ascii="Times New Roman" w:hAnsi="Times New Roman" w:cs="Times New Roman"/>
          <w:sz w:val="28"/>
          <w:szCs w:val="28"/>
        </w:rPr>
      </w:pPr>
    </w:p>
    <w:p w:rsidR="00ED47E1" w:rsidRPr="00A55E4B" w:rsidRDefault="00ED47E1" w:rsidP="00ED47E1">
      <w:pPr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Reference</w:t>
      </w:r>
      <w:r w:rsidR="00E8757E" w:rsidRPr="00A55E4B">
        <w:rPr>
          <w:rFonts w:ascii="Times New Roman" w:hAnsi="Times New Roman" w:cs="Times New Roman"/>
          <w:sz w:val="28"/>
          <w:szCs w:val="28"/>
        </w:rPr>
        <w:t>s</w:t>
      </w:r>
      <w:r w:rsidRPr="00A55E4B">
        <w:rPr>
          <w:rFonts w:ascii="Times New Roman" w:hAnsi="Times New Roman" w:cs="Times New Roman"/>
          <w:sz w:val="28"/>
          <w:szCs w:val="28"/>
        </w:rPr>
        <w:t>:</w:t>
      </w:r>
    </w:p>
    <w:p w:rsidR="00ED47E1" w:rsidRPr="00A55E4B" w:rsidRDefault="00ED47E1" w:rsidP="00B500F3">
      <w:pPr>
        <w:pStyle w:val="ListParagraph"/>
        <w:numPr>
          <w:ilvl w:val="0"/>
          <w:numId w:val="11"/>
        </w:numPr>
        <w:spacing w:after="0" w:line="3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 xml:space="preserve">Prof.  Qurashi Mohammed Ali- National </w:t>
      </w:r>
      <w:r w:rsidR="00037DDB" w:rsidRPr="00A55E4B">
        <w:rPr>
          <w:rFonts w:ascii="Times New Roman" w:hAnsi="Times New Roman" w:cs="Times New Roman"/>
          <w:sz w:val="28"/>
          <w:szCs w:val="28"/>
        </w:rPr>
        <w:t>University</w:t>
      </w:r>
      <w:r w:rsidRPr="00A55E4B">
        <w:rPr>
          <w:rFonts w:ascii="Times New Roman" w:hAnsi="Times New Roman" w:cs="Times New Roman"/>
          <w:sz w:val="28"/>
          <w:szCs w:val="28"/>
        </w:rPr>
        <w:t xml:space="preserve"> for medical and technical studies. Tel. 00249912304985</w:t>
      </w:r>
    </w:p>
    <w:p w:rsidR="00ED47E1" w:rsidRPr="00A55E4B" w:rsidRDefault="004E148A" w:rsidP="004E148A">
      <w:pPr>
        <w:pStyle w:val="ListParagraph"/>
        <w:numPr>
          <w:ilvl w:val="0"/>
          <w:numId w:val="11"/>
        </w:numPr>
        <w:spacing w:after="0" w:line="3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55E4B">
        <w:rPr>
          <w:rFonts w:ascii="Times New Roman" w:hAnsi="Times New Roman" w:cs="Times New Roman"/>
          <w:sz w:val="28"/>
          <w:szCs w:val="28"/>
        </w:rPr>
        <w:t>Dr</w:t>
      </w:r>
      <w:r w:rsidR="00ED47E1" w:rsidRPr="00A55E4B">
        <w:rPr>
          <w:rFonts w:ascii="Times New Roman" w:hAnsi="Times New Roman" w:cs="Times New Roman"/>
          <w:sz w:val="28"/>
          <w:szCs w:val="28"/>
        </w:rPr>
        <w:t xml:space="preserve">.  </w:t>
      </w:r>
      <w:r w:rsidRPr="00A55E4B">
        <w:rPr>
          <w:rFonts w:ascii="Times New Roman" w:hAnsi="Times New Roman" w:cs="Times New Roman"/>
          <w:sz w:val="28"/>
          <w:szCs w:val="28"/>
        </w:rPr>
        <w:t>Hamid Alnourain Hamdan</w:t>
      </w:r>
      <w:r w:rsidR="00ED47E1" w:rsidRPr="00A55E4B">
        <w:rPr>
          <w:rFonts w:ascii="Times New Roman" w:hAnsi="Times New Roman" w:cs="Times New Roman"/>
          <w:sz w:val="28"/>
          <w:szCs w:val="28"/>
        </w:rPr>
        <w:t xml:space="preserve"> – </w:t>
      </w:r>
      <w:r w:rsidRPr="00A55E4B">
        <w:rPr>
          <w:rFonts w:ascii="Times New Roman" w:hAnsi="Times New Roman" w:cs="Times New Roman"/>
          <w:sz w:val="28"/>
          <w:szCs w:val="28"/>
        </w:rPr>
        <w:t>Faculty of Public Health and Health Informatics, Hail University</w:t>
      </w:r>
      <w:r w:rsidR="00ED47E1" w:rsidRPr="00A55E4B">
        <w:rPr>
          <w:rFonts w:ascii="Times New Roman" w:hAnsi="Times New Roman" w:cs="Times New Roman"/>
          <w:sz w:val="28"/>
          <w:szCs w:val="28"/>
        </w:rPr>
        <w:t xml:space="preserve">. Tel. </w:t>
      </w:r>
      <w:r w:rsidRPr="00A55E4B">
        <w:rPr>
          <w:rFonts w:ascii="Times New Roman" w:hAnsi="Times New Roman" w:cs="Times New Roman"/>
          <w:sz w:val="28"/>
          <w:szCs w:val="28"/>
        </w:rPr>
        <w:t>00966564994839</w:t>
      </w:r>
    </w:p>
    <w:p w:rsidR="006E4A66" w:rsidRPr="00AE6AA1" w:rsidRDefault="00037DDB" w:rsidP="000D57FD">
      <w:pPr>
        <w:pStyle w:val="ListParagraph"/>
        <w:numPr>
          <w:ilvl w:val="0"/>
          <w:numId w:val="11"/>
        </w:numPr>
        <w:spacing w:after="0" w:line="320" w:lineRule="atLeast"/>
        <w:outlineLvl w:val="0"/>
        <w:rPr>
          <w:rFonts w:ascii="Times New Roman" w:hAnsi="Times New Roman" w:cs="Times New Roman"/>
          <w:sz w:val="32"/>
          <w:szCs w:val="32"/>
        </w:rPr>
      </w:pPr>
      <w:r w:rsidRPr="00A55E4B">
        <w:rPr>
          <w:rFonts w:ascii="Times New Roman" w:hAnsi="Times New Roman" w:cs="Times New Roman"/>
          <w:sz w:val="28"/>
          <w:szCs w:val="28"/>
        </w:rPr>
        <w:t>Dr</w:t>
      </w:r>
      <w:r w:rsidR="00ED47E1" w:rsidRPr="00A55E4B">
        <w:rPr>
          <w:rFonts w:ascii="Times New Roman" w:hAnsi="Times New Roman" w:cs="Times New Roman"/>
          <w:sz w:val="28"/>
          <w:szCs w:val="28"/>
        </w:rPr>
        <w:t xml:space="preserve">. </w:t>
      </w:r>
      <w:r w:rsidR="000D57FD" w:rsidRPr="00A55E4B">
        <w:rPr>
          <w:rFonts w:ascii="Times New Roman" w:hAnsi="Times New Roman" w:cs="Times New Roman"/>
          <w:sz w:val="28"/>
          <w:szCs w:val="28"/>
        </w:rPr>
        <w:t>Naglaa Siddig Nasir</w:t>
      </w:r>
      <w:r w:rsidR="00ED47E1" w:rsidRPr="00A55E4B">
        <w:rPr>
          <w:rFonts w:ascii="Times New Roman" w:hAnsi="Times New Roman" w:cs="Times New Roman"/>
          <w:sz w:val="28"/>
          <w:szCs w:val="28"/>
        </w:rPr>
        <w:t>- Head department</w:t>
      </w:r>
      <w:r w:rsidR="00281113" w:rsidRPr="00A55E4B">
        <w:rPr>
          <w:rFonts w:ascii="Times New Roman" w:hAnsi="Times New Roman" w:cs="Times New Roman"/>
          <w:sz w:val="28"/>
          <w:szCs w:val="28"/>
        </w:rPr>
        <w:t xml:space="preserve"> of Epidemiology</w:t>
      </w:r>
      <w:r w:rsidR="00ED47E1" w:rsidRPr="00A55E4B">
        <w:rPr>
          <w:rFonts w:ascii="Times New Roman" w:hAnsi="Times New Roman" w:cs="Times New Roman"/>
          <w:sz w:val="28"/>
          <w:szCs w:val="28"/>
        </w:rPr>
        <w:t xml:space="preserve"> - Alzaeim Alazhari University</w:t>
      </w:r>
      <w:r w:rsidR="00ED47E1" w:rsidRPr="00AE6AA1">
        <w:rPr>
          <w:rFonts w:ascii="Times New Roman" w:hAnsi="Times New Roman" w:cs="Times New Roman"/>
          <w:sz w:val="32"/>
          <w:szCs w:val="32"/>
        </w:rPr>
        <w:t>. Tel 00249910265621</w:t>
      </w:r>
    </w:p>
    <w:sectPr w:rsidR="006E4A66" w:rsidRPr="00AE6AA1" w:rsidSect="003B4019">
      <w:foot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CF" w:rsidRDefault="002B14CF" w:rsidP="00231898">
      <w:pPr>
        <w:spacing w:after="0" w:line="240" w:lineRule="auto"/>
      </w:pPr>
      <w:r>
        <w:separator/>
      </w:r>
    </w:p>
  </w:endnote>
  <w:endnote w:type="continuationSeparator" w:id="0">
    <w:p w:rsidR="002B14CF" w:rsidRDefault="002B14CF" w:rsidP="0023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7385"/>
      <w:docPartObj>
        <w:docPartGallery w:val="Page Numbers (Bottom of Page)"/>
        <w:docPartUnique/>
      </w:docPartObj>
    </w:sdtPr>
    <w:sdtEndPr/>
    <w:sdtContent>
      <w:p w:rsidR="00231898" w:rsidRDefault="00810736">
        <w:pPr>
          <w:pStyle w:val="Footer"/>
          <w:jc w:val="center"/>
        </w:pPr>
        <w:r>
          <w:fldChar w:fldCharType="begin"/>
        </w:r>
        <w:r w:rsidR="004B1BD5">
          <w:instrText xml:space="preserve"> PAGE   \* MERGEFORMAT </w:instrText>
        </w:r>
        <w:r>
          <w:fldChar w:fldCharType="separate"/>
        </w:r>
        <w:r w:rsidR="00A85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898" w:rsidRDefault="00231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CF" w:rsidRDefault="002B14CF" w:rsidP="00231898">
      <w:pPr>
        <w:spacing w:after="0" w:line="240" w:lineRule="auto"/>
      </w:pPr>
      <w:r>
        <w:separator/>
      </w:r>
    </w:p>
  </w:footnote>
  <w:footnote w:type="continuationSeparator" w:id="0">
    <w:p w:rsidR="002B14CF" w:rsidRDefault="002B14CF" w:rsidP="0023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711"/>
    <w:multiLevelType w:val="hybridMultilevel"/>
    <w:tmpl w:val="9B92D750"/>
    <w:lvl w:ilvl="0" w:tplc="FD229A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3F65"/>
    <w:multiLevelType w:val="hybridMultilevel"/>
    <w:tmpl w:val="C73245B8"/>
    <w:lvl w:ilvl="0" w:tplc="1F88F19E">
      <w:numFmt w:val="bullet"/>
      <w:lvlText w:val="-"/>
      <w:lvlJc w:val="left"/>
      <w:pPr>
        <w:ind w:left="720" w:hanging="360"/>
      </w:pPr>
      <w:rPr>
        <w:rFonts w:ascii="Imprint MT Shadow" w:eastAsia="Calibri" w:hAnsi="Imprint MT Shad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5617"/>
    <w:multiLevelType w:val="multilevel"/>
    <w:tmpl w:val="A64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-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023877"/>
    <w:multiLevelType w:val="hybridMultilevel"/>
    <w:tmpl w:val="33DE586E"/>
    <w:lvl w:ilvl="0" w:tplc="99782E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2B12F94"/>
    <w:multiLevelType w:val="hybridMultilevel"/>
    <w:tmpl w:val="86643C6E"/>
    <w:lvl w:ilvl="0" w:tplc="9280C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57079"/>
    <w:multiLevelType w:val="multilevel"/>
    <w:tmpl w:val="4826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B40037"/>
    <w:multiLevelType w:val="hybridMultilevel"/>
    <w:tmpl w:val="3330FFB2"/>
    <w:lvl w:ilvl="0" w:tplc="F362B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83516"/>
    <w:multiLevelType w:val="hybridMultilevel"/>
    <w:tmpl w:val="8256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803E1"/>
    <w:multiLevelType w:val="hybridMultilevel"/>
    <w:tmpl w:val="408A40C4"/>
    <w:lvl w:ilvl="0" w:tplc="0790871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378FF"/>
    <w:multiLevelType w:val="hybridMultilevel"/>
    <w:tmpl w:val="408A40C4"/>
    <w:lvl w:ilvl="0" w:tplc="0790871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B6B85"/>
    <w:multiLevelType w:val="multilevel"/>
    <w:tmpl w:val="4F80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E6139"/>
    <w:multiLevelType w:val="multilevel"/>
    <w:tmpl w:val="1990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D85578"/>
    <w:multiLevelType w:val="hybridMultilevel"/>
    <w:tmpl w:val="8BF0F2E2"/>
    <w:lvl w:ilvl="0" w:tplc="37FC14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2247"/>
    <w:multiLevelType w:val="multilevel"/>
    <w:tmpl w:val="65D0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7B6D21"/>
    <w:multiLevelType w:val="hybridMultilevel"/>
    <w:tmpl w:val="A53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4DB"/>
    <w:rsid w:val="00034C76"/>
    <w:rsid w:val="00037DDB"/>
    <w:rsid w:val="00076C6A"/>
    <w:rsid w:val="000774DB"/>
    <w:rsid w:val="00077A3F"/>
    <w:rsid w:val="00082397"/>
    <w:rsid w:val="00084B73"/>
    <w:rsid w:val="000871F3"/>
    <w:rsid w:val="000D57FD"/>
    <w:rsid w:val="000F3A6F"/>
    <w:rsid w:val="00105B61"/>
    <w:rsid w:val="00121420"/>
    <w:rsid w:val="00137E40"/>
    <w:rsid w:val="00223F9E"/>
    <w:rsid w:val="00231898"/>
    <w:rsid w:val="00263B71"/>
    <w:rsid w:val="00274196"/>
    <w:rsid w:val="0027621C"/>
    <w:rsid w:val="00281113"/>
    <w:rsid w:val="002815AF"/>
    <w:rsid w:val="002B00DF"/>
    <w:rsid w:val="002B14CF"/>
    <w:rsid w:val="002C3AA5"/>
    <w:rsid w:val="002E01BF"/>
    <w:rsid w:val="002E022F"/>
    <w:rsid w:val="00320540"/>
    <w:rsid w:val="00344269"/>
    <w:rsid w:val="00355412"/>
    <w:rsid w:val="00367AA3"/>
    <w:rsid w:val="003A397F"/>
    <w:rsid w:val="003B23FF"/>
    <w:rsid w:val="003B4019"/>
    <w:rsid w:val="003E672D"/>
    <w:rsid w:val="003F6C2E"/>
    <w:rsid w:val="00402810"/>
    <w:rsid w:val="004051AE"/>
    <w:rsid w:val="00453F6A"/>
    <w:rsid w:val="004740E5"/>
    <w:rsid w:val="004B1BD5"/>
    <w:rsid w:val="004E148A"/>
    <w:rsid w:val="004E188F"/>
    <w:rsid w:val="004E41D1"/>
    <w:rsid w:val="004F0C0A"/>
    <w:rsid w:val="00510F7E"/>
    <w:rsid w:val="00544A5D"/>
    <w:rsid w:val="00550ED8"/>
    <w:rsid w:val="005527D5"/>
    <w:rsid w:val="00555915"/>
    <w:rsid w:val="00574E65"/>
    <w:rsid w:val="005D3EDB"/>
    <w:rsid w:val="00605F37"/>
    <w:rsid w:val="0061059A"/>
    <w:rsid w:val="00611455"/>
    <w:rsid w:val="00623517"/>
    <w:rsid w:val="00650A82"/>
    <w:rsid w:val="006606BA"/>
    <w:rsid w:val="00676B47"/>
    <w:rsid w:val="00677576"/>
    <w:rsid w:val="006A3627"/>
    <w:rsid w:val="006B3126"/>
    <w:rsid w:val="006E454E"/>
    <w:rsid w:val="006E4A66"/>
    <w:rsid w:val="006F073D"/>
    <w:rsid w:val="00700CC9"/>
    <w:rsid w:val="00703804"/>
    <w:rsid w:val="00710335"/>
    <w:rsid w:val="00720DA5"/>
    <w:rsid w:val="007B5E98"/>
    <w:rsid w:val="007E6222"/>
    <w:rsid w:val="00810736"/>
    <w:rsid w:val="00824712"/>
    <w:rsid w:val="00842146"/>
    <w:rsid w:val="00881CCB"/>
    <w:rsid w:val="0088493A"/>
    <w:rsid w:val="0089384D"/>
    <w:rsid w:val="00895336"/>
    <w:rsid w:val="008A0869"/>
    <w:rsid w:val="008C5453"/>
    <w:rsid w:val="008D0A68"/>
    <w:rsid w:val="008D712C"/>
    <w:rsid w:val="008E186E"/>
    <w:rsid w:val="008E3279"/>
    <w:rsid w:val="008F6EC6"/>
    <w:rsid w:val="00907F88"/>
    <w:rsid w:val="009521BD"/>
    <w:rsid w:val="00970B3D"/>
    <w:rsid w:val="00992A76"/>
    <w:rsid w:val="00993FBC"/>
    <w:rsid w:val="009A0688"/>
    <w:rsid w:val="009B1199"/>
    <w:rsid w:val="009C3543"/>
    <w:rsid w:val="00A0115C"/>
    <w:rsid w:val="00A04D34"/>
    <w:rsid w:val="00A4255E"/>
    <w:rsid w:val="00A44C6A"/>
    <w:rsid w:val="00A515C4"/>
    <w:rsid w:val="00A55E4B"/>
    <w:rsid w:val="00A56E0F"/>
    <w:rsid w:val="00A851FF"/>
    <w:rsid w:val="00AD765F"/>
    <w:rsid w:val="00AD769B"/>
    <w:rsid w:val="00AE6AA1"/>
    <w:rsid w:val="00AF79A7"/>
    <w:rsid w:val="00B03276"/>
    <w:rsid w:val="00B24215"/>
    <w:rsid w:val="00B500F3"/>
    <w:rsid w:val="00B561A0"/>
    <w:rsid w:val="00B6087E"/>
    <w:rsid w:val="00BB193E"/>
    <w:rsid w:val="00BE052C"/>
    <w:rsid w:val="00BE77FA"/>
    <w:rsid w:val="00BF2A1C"/>
    <w:rsid w:val="00BF4524"/>
    <w:rsid w:val="00BF5712"/>
    <w:rsid w:val="00CB0B61"/>
    <w:rsid w:val="00CC4525"/>
    <w:rsid w:val="00CF2C0F"/>
    <w:rsid w:val="00D41823"/>
    <w:rsid w:val="00D63E6B"/>
    <w:rsid w:val="00D76E61"/>
    <w:rsid w:val="00D900D3"/>
    <w:rsid w:val="00DD0AFB"/>
    <w:rsid w:val="00DD579B"/>
    <w:rsid w:val="00DE4C8C"/>
    <w:rsid w:val="00DF41AD"/>
    <w:rsid w:val="00E45ADE"/>
    <w:rsid w:val="00E4667D"/>
    <w:rsid w:val="00E639BF"/>
    <w:rsid w:val="00E8757E"/>
    <w:rsid w:val="00EB125E"/>
    <w:rsid w:val="00ED47E1"/>
    <w:rsid w:val="00EF5168"/>
    <w:rsid w:val="00F16BA8"/>
    <w:rsid w:val="00F575BC"/>
    <w:rsid w:val="00F66D15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8B869-9B1D-4D33-AC8B-FC86A57D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66"/>
  </w:style>
  <w:style w:type="paragraph" w:styleId="Heading1">
    <w:name w:val="heading 1"/>
    <w:basedOn w:val="Normal"/>
    <w:link w:val="Heading1Char"/>
    <w:uiPriority w:val="9"/>
    <w:qFormat/>
    <w:rsid w:val="00077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7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74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74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4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898"/>
  </w:style>
  <w:style w:type="paragraph" w:styleId="Footer">
    <w:name w:val="footer"/>
    <w:basedOn w:val="Normal"/>
    <w:link w:val="FooterChar"/>
    <w:uiPriority w:val="99"/>
    <w:unhideWhenUsed/>
    <w:rsid w:val="0023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98"/>
  </w:style>
  <w:style w:type="paragraph" w:styleId="NoSpacing">
    <w:name w:val="No Spacing"/>
    <w:uiPriority w:val="1"/>
    <w:qFormat/>
    <w:rsid w:val="003E6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E6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4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346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malelbssir9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56</cp:revision>
  <cp:lastPrinted>2015-07-26T05:28:00Z</cp:lastPrinted>
  <dcterms:created xsi:type="dcterms:W3CDTF">2014-05-26T05:13:00Z</dcterms:created>
  <dcterms:modified xsi:type="dcterms:W3CDTF">2023-10-15T07:37:00Z</dcterms:modified>
</cp:coreProperties>
</file>