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3E2F" w14:textId="6643C962" w:rsidR="003D6D34" w:rsidRPr="003B6DF4" w:rsidRDefault="003D6D34" w:rsidP="00237363">
      <w:pPr>
        <w:jc w:val="right"/>
        <w:rPr>
          <w:rFonts w:cstheme="minorHAnsi"/>
        </w:rPr>
      </w:pPr>
    </w:p>
    <w:p w14:paraId="744B4C0A" w14:textId="0CB39E14" w:rsidR="00EE490F" w:rsidRPr="003B6DF4" w:rsidRDefault="00EE490F" w:rsidP="00237363">
      <w:pPr>
        <w:jc w:val="right"/>
        <w:rPr>
          <w:rFonts w:cstheme="minorHAnsi"/>
        </w:rPr>
      </w:pPr>
    </w:p>
    <w:p w14:paraId="07B119F7" w14:textId="5E14FE73" w:rsidR="00EE490F" w:rsidRPr="003B6DF4" w:rsidRDefault="00EE490F" w:rsidP="00237363">
      <w:pPr>
        <w:jc w:val="right"/>
        <w:rPr>
          <w:rFonts w:cstheme="minorHAnsi"/>
        </w:rPr>
      </w:pPr>
    </w:p>
    <w:p w14:paraId="303DD5CC" w14:textId="7AFA83E7" w:rsidR="00EE490F" w:rsidRDefault="00EE490F" w:rsidP="00237363">
      <w:pPr>
        <w:jc w:val="right"/>
        <w:rPr>
          <w:rFonts w:cstheme="minorHAnsi"/>
        </w:rPr>
      </w:pPr>
    </w:p>
    <w:p w14:paraId="1A312285" w14:textId="77777777" w:rsidR="0006651A" w:rsidRDefault="0006651A" w:rsidP="00237363">
      <w:pPr>
        <w:jc w:val="right"/>
        <w:rPr>
          <w:rFonts w:cstheme="minorHAnsi"/>
        </w:rPr>
      </w:pPr>
    </w:p>
    <w:p w14:paraId="046557BB" w14:textId="77777777" w:rsidR="0006651A" w:rsidRPr="003B6DF4" w:rsidRDefault="0006651A" w:rsidP="00237363">
      <w:pPr>
        <w:jc w:val="right"/>
        <w:rPr>
          <w:rFonts w:cstheme="minorHAnsi"/>
        </w:rPr>
      </w:pPr>
    </w:p>
    <w:p w14:paraId="4F3FCE5F" w14:textId="49A119CD" w:rsidR="00EE490F" w:rsidRPr="003B6DF4" w:rsidRDefault="00EE490F" w:rsidP="00237363">
      <w:pPr>
        <w:jc w:val="right"/>
        <w:rPr>
          <w:rFonts w:cstheme="minorHAnsi"/>
        </w:rPr>
      </w:pPr>
    </w:p>
    <w:p w14:paraId="5DDCF57E" w14:textId="79D9F29E" w:rsidR="00EE490F" w:rsidRPr="003B6DF4" w:rsidRDefault="00EE490F" w:rsidP="00237363">
      <w:pPr>
        <w:jc w:val="right"/>
        <w:rPr>
          <w:rFonts w:cstheme="minorHAnsi"/>
        </w:rPr>
      </w:pPr>
    </w:p>
    <w:p w14:paraId="00C2BA98" w14:textId="1947F4F5" w:rsidR="00EE490F" w:rsidRPr="003B6DF4" w:rsidRDefault="00EE490F" w:rsidP="00237363">
      <w:pPr>
        <w:jc w:val="right"/>
        <w:rPr>
          <w:rFonts w:cstheme="minorHAnsi"/>
        </w:rPr>
      </w:pPr>
    </w:p>
    <w:p w14:paraId="53249601" w14:textId="77B0D899" w:rsidR="006973C7" w:rsidRPr="003B6DF4" w:rsidRDefault="006973C7" w:rsidP="00237363">
      <w:pPr>
        <w:pStyle w:val="BasicParagraph"/>
        <w:bidi w:val="0"/>
        <w:spacing w:line="360" w:lineRule="auto"/>
        <w:rPr>
          <w:rStyle w:val="a"/>
          <w:rFonts w:asciiTheme="minorHAnsi" w:hAnsiTheme="minorHAnsi" w:cstheme="minorHAnsi"/>
          <w:color w:val="4C3D8E"/>
          <w:rtl/>
        </w:rPr>
      </w:pPr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32"/>
      </w:tblGrid>
      <w:tr w:rsidR="00D7486B" w:rsidRPr="003B6DF4" w14:paraId="72F8793C" w14:textId="77777777" w:rsidTr="0006651A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3A8DF4E3" w14:textId="2A0C0F0B" w:rsidR="00D7486B" w:rsidRPr="003B6DF4" w:rsidRDefault="00D7486B" w:rsidP="0023736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4C1C6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Course Title</w:t>
            </w:r>
            <w:r w:rsidRPr="003B6DF4">
              <w:rPr>
                <w:rFonts w:cstheme="minorHAnsi"/>
                <w:color w:val="5279BB"/>
                <w:sz w:val="26"/>
                <w:szCs w:val="26"/>
                <w:rtl/>
              </w:rPr>
              <w:t>:</w:t>
            </w:r>
            <w:r w:rsidRPr="003B6DF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3B6DF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</w:rPr>
                <w:alias w:val="Course Title"/>
                <w:tag w:val="Course Title"/>
                <w:id w:val="1748220349"/>
                <w:placeholder>
                  <w:docPart w:val="7C0BA2BB03584832AA880C5E1F530931"/>
                </w:placeholder>
              </w:sdtPr>
              <w:sdtEndPr>
                <w:rPr>
                  <w:rStyle w:val="DefaultParagraphFont"/>
                  <w:b w:val="0"/>
                  <w:color w:val="5279BB"/>
                  <w:sz w:val="24"/>
                  <w:szCs w:val="24"/>
                </w:rPr>
              </w:sdtEndPr>
              <w:sdtContent>
                <w:sdt>
                  <w:sdtPr>
                    <w:rPr>
                      <w:rStyle w:val="Style1Char"/>
                    </w:rPr>
                    <w:alias w:val="Course Title"/>
                    <w:tag w:val="Course Title"/>
                    <w:id w:val="-1726591735"/>
                    <w:placeholder>
                      <w:docPart w:val="EF8E6F5F00A5429694E62FC668A941B1"/>
                    </w:placeholder>
                  </w:sdtPr>
                  <w:sdtEndPr>
                    <w:rPr>
                      <w:rStyle w:val="DefaultParagraphFont"/>
                      <w:rFonts w:asciiTheme="minorHAnsi" w:hAnsiTheme="minorHAnsi" w:cs="DIN NEXT™ ARABIC MEDIUM"/>
                      <w:b w:val="0"/>
                      <w:color w:val="5279BB"/>
                      <w:sz w:val="24"/>
                      <w:szCs w:val="24"/>
                    </w:rPr>
                  </w:sdtEndPr>
                  <w:sdtContent>
                    <w:r w:rsidR="00BE2A50">
                      <w:rPr>
                        <w:rStyle w:val="Style1Char"/>
                      </w:rPr>
                      <w:t xml:space="preserve"> </w:t>
                    </w:r>
                    <w:sdt>
                      <w:sdtPr>
                        <w:rPr>
                          <w:rStyle w:val="Style1Char"/>
                        </w:rPr>
                        <w:alias w:val="Course Title"/>
                        <w:tag w:val="Course Title"/>
                        <w:id w:val="-1172571031"/>
                        <w:placeholder>
                          <w:docPart w:val="3F84287D0A4B48D4ADDA3D86E8D92D34"/>
                        </w:placeholder>
                      </w:sdtPr>
                      <w:sdtEndPr>
                        <w:rPr>
                          <w:rStyle w:val="DefaultParagraphFont"/>
                          <w:rFonts w:asciiTheme="minorHAnsi" w:hAnsiTheme="minorHAnsi" w:cs="DIN NEXT™ ARABIC MEDIUM"/>
                          <w:b w:val="0"/>
                          <w:color w:val="5279BB"/>
                          <w:sz w:val="24"/>
                          <w:szCs w:val="24"/>
                        </w:rPr>
                      </w:sdtEndPr>
                      <w:sdtContent>
                        <w:r w:rsidR="00BE2A50">
                          <w:rPr>
                            <w:rStyle w:val="Style1Char"/>
                          </w:rPr>
                          <w:t xml:space="preserve">Applied regression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7486B" w:rsidRPr="00BB3405" w14:paraId="3210656C" w14:textId="77777777" w:rsidTr="0006651A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D9D9D9" w:themeFill="background1" w:themeFillShade="D9"/>
            <w:vAlign w:val="center"/>
          </w:tcPr>
          <w:p w14:paraId="414FEBA8" w14:textId="05DE58A7" w:rsidR="00D7486B" w:rsidRPr="00BF3631" w:rsidRDefault="00D7486B" w:rsidP="00237363">
            <w:pPr>
              <w:spacing w:line="276" w:lineRule="auto"/>
              <w:jc w:val="lowKashida"/>
              <w:rPr>
                <w:rStyle w:val="Style1Char"/>
              </w:rPr>
            </w:pPr>
            <w:r w:rsidRPr="00BF3631">
              <w:rPr>
                <w:rStyle w:val="Style1Char"/>
              </w:rPr>
              <w:t>Course Code</w:t>
            </w:r>
            <w:r w:rsidRPr="00BF3631">
              <w:rPr>
                <w:rStyle w:val="Style1Char"/>
                <w:rtl/>
              </w:rPr>
              <w:t>:</w:t>
            </w:r>
            <w:r w:rsidRPr="00BF3631">
              <w:rPr>
                <w:rStyle w:val="Style1Char"/>
              </w:rPr>
              <w:t xml:space="preserve"> </w:t>
            </w:r>
            <w:r w:rsidR="002C13F4">
              <w:rPr>
                <w:rStyle w:val="Style1Char"/>
              </w:rPr>
              <w:t>STAT</w:t>
            </w:r>
            <w:r w:rsidR="00BE2A50" w:rsidRPr="00BE2A50">
              <w:rPr>
                <w:rStyle w:val="Style1Char"/>
              </w:rPr>
              <w:t>2</w:t>
            </w:r>
            <w:r w:rsidR="00BF3631">
              <w:rPr>
                <w:rStyle w:val="Style1Char"/>
              </w:rPr>
              <w:t>35</w:t>
            </w:r>
          </w:p>
        </w:tc>
      </w:tr>
      <w:tr w:rsidR="00D7486B" w:rsidRPr="003B6DF4" w14:paraId="06A4B0A0" w14:textId="77777777" w:rsidTr="0006651A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3A0FAE76" w14:textId="722438B8" w:rsidR="00D7486B" w:rsidRPr="003B6DF4" w:rsidRDefault="00D7486B" w:rsidP="0023736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4C1C6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Program</w:t>
            </w:r>
            <w:r w:rsidRPr="003B6DF4">
              <w:rPr>
                <w:rFonts w:cstheme="minorHAnsi"/>
                <w:color w:val="5279BB"/>
                <w:sz w:val="26"/>
                <w:szCs w:val="26"/>
              </w:rPr>
              <w:t>:</w:t>
            </w:r>
            <w:r w:rsidRPr="0061615C">
              <w:rPr>
                <w:rFonts w:cstheme="minorHAnsi"/>
                <w:color w:val="5279BB"/>
                <w:sz w:val="26"/>
                <w:szCs w:val="26"/>
                <w:rtl/>
              </w:rPr>
              <w:t xml:space="preserve"> </w:t>
            </w:r>
            <w:r w:rsidR="0061615C" w:rsidRPr="00BE2A50">
              <w:rPr>
                <w:rStyle w:val="Style1Char"/>
                <w:b w:val="0"/>
              </w:rPr>
              <w:t>Applied statistics</w:t>
            </w:r>
          </w:p>
        </w:tc>
      </w:tr>
      <w:tr w:rsidR="00D7486B" w:rsidRPr="003B6DF4" w14:paraId="044F268C" w14:textId="77777777" w:rsidTr="0006651A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D9D9D9" w:themeFill="background1" w:themeFillShade="D9"/>
            <w:vAlign w:val="center"/>
          </w:tcPr>
          <w:p w14:paraId="77188FBC" w14:textId="3A80C228" w:rsidR="00D7486B" w:rsidRPr="003B6DF4" w:rsidRDefault="00D7486B" w:rsidP="0023736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4C1C6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Department</w:t>
            </w:r>
            <w:r w:rsidRPr="003B6DF4">
              <w:rPr>
                <w:rFonts w:cstheme="minorHAnsi"/>
                <w:color w:val="5279BB"/>
                <w:sz w:val="26"/>
                <w:szCs w:val="26"/>
              </w:rPr>
              <w:t>:</w:t>
            </w:r>
            <w:r w:rsidRPr="003B6DF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3B6DF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="0061615C" w:rsidRPr="00BE2A50">
              <w:rPr>
                <w:rStyle w:val="Style1Char"/>
                <w:b w:val="0"/>
              </w:rPr>
              <w:t>Mathematics</w:t>
            </w:r>
          </w:p>
        </w:tc>
      </w:tr>
      <w:tr w:rsidR="00D7486B" w:rsidRPr="003B6DF4" w14:paraId="209389F8" w14:textId="77777777" w:rsidTr="0006651A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6B867716" w14:textId="10CABF9C" w:rsidR="00D7486B" w:rsidRPr="003B6DF4" w:rsidRDefault="00D7486B" w:rsidP="0023736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4C1C6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College</w:t>
            </w:r>
            <w:r w:rsidRPr="003B6DF4">
              <w:rPr>
                <w:rFonts w:cstheme="minorHAnsi"/>
                <w:color w:val="5279BB"/>
                <w:sz w:val="26"/>
                <w:szCs w:val="26"/>
              </w:rPr>
              <w:t>:</w:t>
            </w:r>
            <w:r w:rsidRPr="003B6DF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3B6DF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="0061615C" w:rsidRPr="00BE2A50">
              <w:rPr>
                <w:rStyle w:val="Style1Char"/>
              </w:rPr>
              <w:t>Science</w:t>
            </w:r>
          </w:p>
        </w:tc>
      </w:tr>
      <w:tr w:rsidR="00D7486B" w:rsidRPr="003B6DF4" w14:paraId="1CF4EB17" w14:textId="77777777" w:rsidTr="0006651A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D9D9D9" w:themeFill="background1" w:themeFillShade="D9"/>
            <w:vAlign w:val="center"/>
          </w:tcPr>
          <w:p w14:paraId="5720B60D" w14:textId="5497A14B" w:rsidR="00D7486B" w:rsidRPr="003B6DF4" w:rsidRDefault="00D7486B" w:rsidP="0023736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4C1C6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Institution</w:t>
            </w:r>
            <w:r w:rsidRPr="003B6DF4">
              <w:rPr>
                <w:rFonts w:cstheme="minorHAnsi"/>
                <w:color w:val="5279BB"/>
                <w:sz w:val="26"/>
                <w:szCs w:val="26"/>
              </w:rPr>
              <w:t>:</w:t>
            </w:r>
            <w:r w:rsidRPr="0061615C">
              <w:rPr>
                <w:rFonts w:cstheme="minorHAnsi"/>
                <w:color w:val="5279BB"/>
                <w:sz w:val="26"/>
                <w:szCs w:val="26"/>
              </w:rPr>
              <w:t xml:space="preserve">  </w:t>
            </w:r>
            <w:r w:rsidRPr="0061615C">
              <w:rPr>
                <w:rFonts w:cstheme="minorHAnsi"/>
                <w:color w:val="5279BB"/>
                <w:sz w:val="26"/>
                <w:szCs w:val="26"/>
                <w:rtl/>
              </w:rPr>
              <w:t xml:space="preserve"> </w:t>
            </w:r>
            <w:r w:rsidR="0061615C" w:rsidRPr="00BE2A50">
              <w:rPr>
                <w:rStyle w:val="Style1Char"/>
                <w:b w:val="0"/>
              </w:rPr>
              <w:t>Northern Border University</w:t>
            </w:r>
          </w:p>
        </w:tc>
      </w:tr>
      <w:tr w:rsidR="00D7486B" w:rsidRPr="003B6DF4" w14:paraId="38A9ED2C" w14:textId="77777777" w:rsidTr="0006651A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7AEB8713" w14:textId="5BE07A65" w:rsidR="00D7486B" w:rsidRPr="003B6DF4" w:rsidRDefault="00D7486B" w:rsidP="0023736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4C1C6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Version</w:t>
            </w:r>
            <w:r w:rsidRPr="003B6DF4">
              <w:rPr>
                <w:rFonts w:cstheme="minorHAnsi"/>
                <w:color w:val="5279BB"/>
                <w:sz w:val="26"/>
                <w:szCs w:val="26"/>
                <w:rtl/>
              </w:rPr>
              <w:t>:</w:t>
            </w:r>
            <w:r w:rsidRPr="0061615C">
              <w:rPr>
                <w:rFonts w:cstheme="minorHAnsi"/>
                <w:color w:val="5279BB"/>
                <w:sz w:val="26"/>
                <w:szCs w:val="26"/>
              </w:rPr>
              <w:t xml:space="preserve">  </w:t>
            </w:r>
            <w:r w:rsidRPr="0061615C">
              <w:rPr>
                <w:rFonts w:cstheme="minorHAnsi"/>
                <w:color w:val="5279BB"/>
                <w:sz w:val="26"/>
                <w:szCs w:val="26"/>
                <w:rtl/>
              </w:rPr>
              <w:t xml:space="preserve"> </w:t>
            </w:r>
            <w:r w:rsidR="0061615C" w:rsidRPr="00BE2A50">
              <w:rPr>
                <w:rStyle w:val="Style1Char"/>
              </w:rPr>
              <w:t>3</w:t>
            </w:r>
          </w:p>
        </w:tc>
      </w:tr>
      <w:tr w:rsidR="00D7486B" w:rsidRPr="003B6DF4" w14:paraId="170DA1D9" w14:textId="77777777" w:rsidTr="0006651A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D9D9D9" w:themeFill="background1" w:themeFillShade="D9"/>
            <w:vAlign w:val="center"/>
          </w:tcPr>
          <w:p w14:paraId="69FC81D4" w14:textId="64F3B7AC" w:rsidR="00D7486B" w:rsidRPr="003B6DF4" w:rsidRDefault="00D7486B" w:rsidP="0023736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  <w:lang w:bidi="ar-EG"/>
              </w:rPr>
            </w:pPr>
            <w:r w:rsidRPr="004C1C6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Last</w:t>
            </w:r>
            <w:r w:rsidRPr="004C1C63">
              <w:rPr>
                <w:rFonts w:cstheme="minorHAns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4C1C63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Revision Date</w:t>
            </w:r>
            <w:r w:rsidRPr="003B6DF4">
              <w:rPr>
                <w:rFonts w:cstheme="minorHAnsi"/>
                <w:color w:val="5279BB"/>
                <w:sz w:val="26"/>
                <w:szCs w:val="26"/>
                <w:rtl/>
              </w:rPr>
              <w:t>:</w:t>
            </w:r>
            <w:r w:rsidRPr="003B6DF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3B6DF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="0061615C" w:rsidRPr="0061615C">
              <w:rPr>
                <w:rFonts w:cstheme="minorHAnsi"/>
                <w:color w:val="5279BB"/>
                <w:sz w:val="26"/>
                <w:szCs w:val="26"/>
              </w:rPr>
              <w:t xml:space="preserve">    </w:t>
            </w:r>
            <w:r w:rsidR="00BE2A50">
              <w:rPr>
                <w:rStyle w:val="Style1Char"/>
              </w:rPr>
              <w:t>15</w:t>
            </w:r>
            <w:r w:rsidR="0061615C" w:rsidRPr="00BE2A50">
              <w:rPr>
                <w:rStyle w:val="Style1Char"/>
              </w:rPr>
              <w:t>/</w:t>
            </w:r>
            <w:r w:rsidR="00BE2A50">
              <w:rPr>
                <w:rStyle w:val="Style1Char"/>
              </w:rPr>
              <w:t>05</w:t>
            </w:r>
            <w:r w:rsidR="0061615C" w:rsidRPr="00BE2A50">
              <w:rPr>
                <w:rStyle w:val="Style1Char"/>
              </w:rPr>
              <w:t>/2024</w:t>
            </w:r>
          </w:p>
        </w:tc>
      </w:tr>
    </w:tbl>
    <w:p w14:paraId="5E744BAF" w14:textId="7B7D6772" w:rsidR="006973C7" w:rsidRPr="003B6DF4" w:rsidRDefault="006973C7" w:rsidP="00237363">
      <w:pPr>
        <w:pStyle w:val="BasicParagraph"/>
        <w:bidi w:val="0"/>
        <w:spacing w:line="360" w:lineRule="auto"/>
        <w:rPr>
          <w:rStyle w:val="a"/>
          <w:rFonts w:asciiTheme="minorHAnsi" w:hAnsiTheme="minorHAnsi" w:cstheme="minorHAnsi"/>
          <w:color w:val="4C3D8E"/>
          <w:rtl/>
        </w:rPr>
      </w:pPr>
    </w:p>
    <w:p w14:paraId="14F67455" w14:textId="77777777" w:rsidR="00D7486B" w:rsidRPr="003B6DF4" w:rsidRDefault="00D7486B" w:rsidP="00237363">
      <w:pPr>
        <w:pStyle w:val="BasicParagraph"/>
        <w:bidi w:val="0"/>
        <w:spacing w:line="360" w:lineRule="auto"/>
        <w:rPr>
          <w:rStyle w:val="a"/>
          <w:rFonts w:asciiTheme="minorHAnsi" w:hAnsiTheme="minorHAnsi" w:cstheme="minorHAnsi"/>
          <w:color w:val="4C3D8E"/>
          <w:rtl/>
        </w:rPr>
      </w:pPr>
    </w:p>
    <w:p w14:paraId="15FABE62" w14:textId="77777777" w:rsidR="006973C7" w:rsidRPr="003B6DF4" w:rsidRDefault="006973C7" w:rsidP="00237363">
      <w:pPr>
        <w:pStyle w:val="BasicParagraph"/>
        <w:bidi w:val="0"/>
        <w:spacing w:line="360" w:lineRule="auto"/>
        <w:rPr>
          <w:rStyle w:val="a"/>
          <w:rFonts w:asciiTheme="minorHAnsi" w:hAnsiTheme="minorHAnsi" w:cstheme="minorHAnsi"/>
          <w:color w:val="4C3D8E"/>
          <w:rtl/>
        </w:rPr>
      </w:pPr>
    </w:p>
    <w:p w14:paraId="28DF5EA9" w14:textId="77777777" w:rsidR="006973C7" w:rsidRPr="003B6DF4" w:rsidRDefault="006973C7" w:rsidP="00237363">
      <w:pPr>
        <w:pStyle w:val="BasicParagraph"/>
        <w:bidi w:val="0"/>
        <w:spacing w:line="360" w:lineRule="auto"/>
        <w:rPr>
          <w:rStyle w:val="a"/>
          <w:rFonts w:asciiTheme="minorHAnsi" w:hAnsiTheme="minorHAnsi" w:cstheme="minorHAnsi"/>
          <w:color w:val="4C3D8E"/>
          <w:rtl/>
        </w:rPr>
      </w:pPr>
    </w:p>
    <w:p w14:paraId="42694D7D" w14:textId="77777777" w:rsidR="006973C7" w:rsidRPr="003B6DF4" w:rsidRDefault="006973C7" w:rsidP="00237363">
      <w:pPr>
        <w:pStyle w:val="BasicParagraph"/>
        <w:bidi w:val="0"/>
        <w:spacing w:line="360" w:lineRule="auto"/>
        <w:rPr>
          <w:rStyle w:val="a"/>
          <w:rFonts w:asciiTheme="minorHAnsi" w:hAnsiTheme="minorHAnsi" w:cstheme="minorHAnsi"/>
          <w:color w:val="4C3D8E"/>
          <w:rtl/>
        </w:rPr>
      </w:pPr>
    </w:p>
    <w:bookmarkStart w:id="0" w:name="_Ref115691703" w:displacedByCustomXml="next"/>
    <w:sdt>
      <w:sdtPr>
        <w:rPr>
          <w:rFonts w:asciiTheme="minorHAnsi" w:eastAsiaTheme="minorHAnsi" w:hAnsiTheme="minorHAnsi" w:cstheme="minorHAnsi"/>
          <w:b/>
          <w:bCs/>
          <w:color w:val="7030A0"/>
          <w:sz w:val="28"/>
          <w:szCs w:val="28"/>
        </w:rPr>
        <w:id w:val="917285101"/>
        <w:docPartObj>
          <w:docPartGallery w:val="Table of Contents"/>
          <w:docPartUnique/>
        </w:docPartObj>
      </w:sdtPr>
      <w:sdtEndPr>
        <w:rPr>
          <w:noProof/>
          <w:color w:val="auto"/>
          <w:sz w:val="22"/>
          <w:szCs w:val="22"/>
        </w:rPr>
      </w:sdtEndPr>
      <w:sdtContent>
        <w:p w14:paraId="516E035F" w14:textId="563D2967" w:rsidR="00B01629" w:rsidRPr="00BE3299" w:rsidRDefault="00B01629" w:rsidP="00C86E4E">
          <w:pPr>
            <w:pStyle w:val="TOCHeading"/>
            <w:spacing w:line="276" w:lineRule="auto"/>
            <w:rPr>
              <w:rFonts w:asciiTheme="minorHAnsi" w:hAnsiTheme="minorHAnsi" w:cstheme="minorHAnsi"/>
              <w:b/>
              <w:bCs/>
              <w:color w:val="7030A0"/>
            </w:rPr>
          </w:pPr>
          <w:r w:rsidRPr="00BE3299">
            <w:rPr>
              <w:rFonts w:asciiTheme="minorHAnsi" w:hAnsiTheme="minorHAnsi" w:cstheme="minorHAnsi"/>
              <w:b/>
              <w:bCs/>
              <w:color w:val="7030A0"/>
            </w:rPr>
            <w:t>Table of Contents</w:t>
          </w:r>
        </w:p>
        <w:p w14:paraId="1F761603" w14:textId="73F1A21B" w:rsidR="00BE3299" w:rsidRPr="00BE3299" w:rsidRDefault="00B01629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r w:rsidRPr="00BE3299">
            <w:rPr>
              <w:rFonts w:cstheme="minorHAnsi"/>
              <w:sz w:val="28"/>
              <w:szCs w:val="28"/>
            </w:rPr>
            <w:fldChar w:fldCharType="begin"/>
          </w:r>
          <w:r w:rsidRPr="00BE3299">
            <w:rPr>
              <w:rFonts w:cstheme="minorHAnsi"/>
              <w:sz w:val="28"/>
              <w:szCs w:val="28"/>
            </w:rPr>
            <w:instrText xml:space="preserve"> TOC \o "1-3" \h \z \u </w:instrText>
          </w:r>
          <w:r w:rsidRPr="00BE3299">
            <w:rPr>
              <w:rFonts w:cstheme="minorHAnsi"/>
              <w:sz w:val="28"/>
              <w:szCs w:val="28"/>
            </w:rPr>
            <w:fldChar w:fldCharType="separate"/>
          </w:r>
          <w:hyperlink w:anchor="_Toc136205629" w:history="1">
            <w:r w:rsidR="00BE3299" w:rsidRPr="00BE3299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  <w:lang w:bidi="ar-YE"/>
              </w:rPr>
              <w:t>A. General information about the course:</w:t>
            </w:r>
            <w:r w:rsidR="00BE3299" w:rsidRPr="00BE3299">
              <w:rPr>
                <w:noProof/>
                <w:webHidden/>
                <w:sz w:val="28"/>
                <w:szCs w:val="28"/>
              </w:rPr>
              <w:tab/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begin"/>
            </w:r>
            <w:r w:rsidR="00BE3299" w:rsidRPr="00BE3299">
              <w:rPr>
                <w:noProof/>
                <w:webHidden/>
                <w:sz w:val="28"/>
                <w:szCs w:val="28"/>
              </w:rPr>
              <w:instrText xml:space="preserve"> PAGEREF _Toc136205629 \h </w:instrText>
            </w:r>
            <w:r w:rsidR="00BE3299" w:rsidRPr="00BE3299">
              <w:rPr>
                <w:noProof/>
                <w:webHidden/>
                <w:sz w:val="28"/>
                <w:szCs w:val="28"/>
              </w:rPr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1B86">
              <w:rPr>
                <w:noProof/>
                <w:webHidden/>
                <w:sz w:val="28"/>
                <w:szCs w:val="28"/>
              </w:rPr>
              <w:t>3</w:t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373D5F" w14:textId="400641CE" w:rsidR="00BE3299" w:rsidRPr="00BE3299" w:rsidRDefault="00C53722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6205630" w:history="1">
            <w:r w:rsidR="00BE3299" w:rsidRPr="00BE3299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  <w:lang w:bidi="ar-YE"/>
              </w:rPr>
              <w:t>B. Course Learning Outcomes (CLOs), Teaching Strategies and Assessment Methods</w:t>
            </w:r>
            <w:r w:rsidR="00BE3299" w:rsidRPr="00BE3299">
              <w:rPr>
                <w:noProof/>
                <w:webHidden/>
                <w:sz w:val="28"/>
                <w:szCs w:val="28"/>
              </w:rPr>
              <w:tab/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begin"/>
            </w:r>
            <w:r w:rsidR="00BE3299" w:rsidRPr="00BE3299">
              <w:rPr>
                <w:noProof/>
                <w:webHidden/>
                <w:sz w:val="28"/>
                <w:szCs w:val="28"/>
              </w:rPr>
              <w:instrText xml:space="preserve"> PAGEREF _Toc136205630 \h </w:instrText>
            </w:r>
            <w:r w:rsidR="00BE3299" w:rsidRPr="00BE3299">
              <w:rPr>
                <w:noProof/>
                <w:webHidden/>
                <w:sz w:val="28"/>
                <w:szCs w:val="28"/>
              </w:rPr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1B86">
              <w:rPr>
                <w:noProof/>
                <w:webHidden/>
                <w:sz w:val="28"/>
                <w:szCs w:val="28"/>
              </w:rPr>
              <w:t>4</w:t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3A158B" w14:textId="57B7B11B" w:rsidR="00BE3299" w:rsidRPr="00BE3299" w:rsidRDefault="00C53722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6205631" w:history="1">
            <w:r w:rsidR="00BE3299" w:rsidRPr="00BE3299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  <w:lang w:bidi="ar-YE"/>
              </w:rPr>
              <w:t>C. Course Content</w:t>
            </w:r>
            <w:r w:rsidR="00BE3299" w:rsidRPr="00BE3299">
              <w:rPr>
                <w:noProof/>
                <w:webHidden/>
                <w:sz w:val="28"/>
                <w:szCs w:val="28"/>
              </w:rPr>
              <w:tab/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begin"/>
            </w:r>
            <w:r w:rsidR="00BE3299" w:rsidRPr="00BE3299">
              <w:rPr>
                <w:noProof/>
                <w:webHidden/>
                <w:sz w:val="28"/>
                <w:szCs w:val="28"/>
              </w:rPr>
              <w:instrText xml:space="preserve"> PAGEREF _Toc136205631 \h </w:instrText>
            </w:r>
            <w:r w:rsidR="00BE3299" w:rsidRPr="00BE3299">
              <w:rPr>
                <w:noProof/>
                <w:webHidden/>
                <w:sz w:val="28"/>
                <w:szCs w:val="28"/>
              </w:rPr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1B86">
              <w:rPr>
                <w:noProof/>
                <w:webHidden/>
                <w:sz w:val="28"/>
                <w:szCs w:val="28"/>
              </w:rPr>
              <w:t>5</w:t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593987" w14:textId="019D7468" w:rsidR="00BE3299" w:rsidRPr="00BE3299" w:rsidRDefault="00C53722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6205632" w:history="1">
            <w:r w:rsidR="00BE3299" w:rsidRPr="00BE3299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  <w:lang w:bidi="ar-YE"/>
              </w:rPr>
              <w:t>D. Students Assessment Activities</w:t>
            </w:r>
            <w:r w:rsidR="00BE3299" w:rsidRPr="00BE3299">
              <w:rPr>
                <w:noProof/>
                <w:webHidden/>
                <w:sz w:val="28"/>
                <w:szCs w:val="28"/>
              </w:rPr>
              <w:tab/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begin"/>
            </w:r>
            <w:r w:rsidR="00BE3299" w:rsidRPr="00BE3299">
              <w:rPr>
                <w:noProof/>
                <w:webHidden/>
                <w:sz w:val="28"/>
                <w:szCs w:val="28"/>
              </w:rPr>
              <w:instrText xml:space="preserve"> PAGEREF _Toc136205632 \h </w:instrText>
            </w:r>
            <w:r w:rsidR="00BE3299" w:rsidRPr="00BE3299">
              <w:rPr>
                <w:noProof/>
                <w:webHidden/>
                <w:sz w:val="28"/>
                <w:szCs w:val="28"/>
              </w:rPr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1B86">
              <w:rPr>
                <w:noProof/>
                <w:webHidden/>
                <w:sz w:val="28"/>
                <w:szCs w:val="28"/>
              </w:rPr>
              <w:t>5</w:t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00ED8C" w14:textId="3723C6E4" w:rsidR="00BE3299" w:rsidRPr="00BE3299" w:rsidRDefault="00C53722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6205633" w:history="1">
            <w:r w:rsidR="00BE3299" w:rsidRPr="00BE3299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E. Learning Resources and Facilities</w:t>
            </w:r>
            <w:r w:rsidR="00BE3299" w:rsidRPr="00BE3299">
              <w:rPr>
                <w:noProof/>
                <w:webHidden/>
                <w:sz w:val="28"/>
                <w:szCs w:val="28"/>
              </w:rPr>
              <w:tab/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begin"/>
            </w:r>
            <w:r w:rsidR="00BE3299" w:rsidRPr="00BE3299">
              <w:rPr>
                <w:noProof/>
                <w:webHidden/>
                <w:sz w:val="28"/>
                <w:szCs w:val="28"/>
              </w:rPr>
              <w:instrText xml:space="preserve"> PAGEREF _Toc136205633 \h </w:instrText>
            </w:r>
            <w:r w:rsidR="00BE3299" w:rsidRPr="00BE3299">
              <w:rPr>
                <w:noProof/>
                <w:webHidden/>
                <w:sz w:val="28"/>
                <w:szCs w:val="28"/>
              </w:rPr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1B86">
              <w:rPr>
                <w:noProof/>
                <w:webHidden/>
                <w:sz w:val="28"/>
                <w:szCs w:val="28"/>
              </w:rPr>
              <w:t>5</w:t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A5F74B" w14:textId="632FF63D" w:rsidR="00BE3299" w:rsidRPr="00BE3299" w:rsidRDefault="00C53722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6205634" w:history="1">
            <w:r w:rsidR="00BE3299" w:rsidRPr="00BE3299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  <w:lang w:bidi="ar-YE"/>
              </w:rPr>
              <w:t>F. Assessment of Course Quality</w:t>
            </w:r>
            <w:r w:rsidR="00BE3299" w:rsidRPr="00BE3299">
              <w:rPr>
                <w:noProof/>
                <w:webHidden/>
                <w:sz w:val="28"/>
                <w:szCs w:val="28"/>
              </w:rPr>
              <w:tab/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begin"/>
            </w:r>
            <w:r w:rsidR="00BE3299" w:rsidRPr="00BE3299">
              <w:rPr>
                <w:noProof/>
                <w:webHidden/>
                <w:sz w:val="28"/>
                <w:szCs w:val="28"/>
              </w:rPr>
              <w:instrText xml:space="preserve"> PAGEREF _Toc136205634 \h </w:instrText>
            </w:r>
            <w:r w:rsidR="00BE3299" w:rsidRPr="00BE3299">
              <w:rPr>
                <w:noProof/>
                <w:webHidden/>
                <w:sz w:val="28"/>
                <w:szCs w:val="28"/>
              </w:rPr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1B86">
              <w:rPr>
                <w:noProof/>
                <w:webHidden/>
                <w:sz w:val="28"/>
                <w:szCs w:val="28"/>
              </w:rPr>
              <w:t>6</w:t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0CAD39" w14:textId="0D318D91" w:rsidR="00BE3299" w:rsidRPr="00BE3299" w:rsidRDefault="00C53722" w:rsidP="00CF0499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8"/>
              <w:szCs w:val="28"/>
              <w14:ligatures w14:val="standardContextual"/>
            </w:rPr>
          </w:pPr>
          <w:hyperlink w:anchor="_Toc136205635" w:history="1">
            <w:r w:rsidR="00BE3299" w:rsidRPr="00BE3299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  <w:lang w:bidi="ar-YE"/>
              </w:rPr>
              <w:t>G. Specification Approval</w:t>
            </w:r>
            <w:r w:rsidR="00BE3299" w:rsidRPr="00BE3299">
              <w:rPr>
                <w:noProof/>
                <w:webHidden/>
                <w:sz w:val="28"/>
                <w:szCs w:val="28"/>
              </w:rPr>
              <w:tab/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begin"/>
            </w:r>
            <w:r w:rsidR="00BE3299" w:rsidRPr="00BE3299">
              <w:rPr>
                <w:noProof/>
                <w:webHidden/>
                <w:sz w:val="28"/>
                <w:szCs w:val="28"/>
              </w:rPr>
              <w:instrText xml:space="preserve"> PAGEREF _Toc136205635 \h </w:instrText>
            </w:r>
            <w:r w:rsidR="00BE3299" w:rsidRPr="00BE3299">
              <w:rPr>
                <w:noProof/>
                <w:webHidden/>
                <w:sz w:val="28"/>
                <w:szCs w:val="28"/>
              </w:rPr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A1B86">
              <w:rPr>
                <w:noProof/>
                <w:webHidden/>
                <w:sz w:val="28"/>
                <w:szCs w:val="28"/>
              </w:rPr>
              <w:t>6</w:t>
            </w:r>
            <w:r w:rsidR="00BE3299" w:rsidRPr="00BE32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8425A3" w14:textId="2C5E274B" w:rsidR="00B01629" w:rsidRPr="003B6DF4" w:rsidRDefault="00B01629" w:rsidP="00C86E4E">
          <w:pPr>
            <w:spacing w:line="276" w:lineRule="auto"/>
            <w:rPr>
              <w:rFonts w:cstheme="minorHAnsi"/>
            </w:rPr>
          </w:pPr>
          <w:r w:rsidRPr="00BE3299">
            <w:rPr>
              <w:rFonts w:cstheme="minorHAnsi"/>
              <w:noProof/>
              <w:sz w:val="28"/>
              <w:szCs w:val="28"/>
            </w:rPr>
            <w:fldChar w:fldCharType="end"/>
          </w:r>
        </w:p>
      </w:sdtContent>
    </w:sdt>
    <w:p w14:paraId="244792EB" w14:textId="77BAE11B" w:rsidR="00600C13" w:rsidRPr="003B6DF4" w:rsidRDefault="00600C13" w:rsidP="00237363">
      <w:pPr>
        <w:pStyle w:val="BasicParagraph"/>
        <w:bidi w:val="0"/>
        <w:spacing w:line="360" w:lineRule="auto"/>
        <w:rPr>
          <w:rStyle w:val="a"/>
          <w:rFonts w:asciiTheme="minorHAnsi" w:eastAsiaTheme="majorEastAsia" w:hAnsiTheme="minorHAnsi" w:cstheme="minorHAnsi"/>
          <w:color w:val="4C3D8E"/>
          <w:sz w:val="32"/>
          <w:szCs w:val="32"/>
        </w:rPr>
      </w:pPr>
      <w:r w:rsidRPr="003B6DF4">
        <w:rPr>
          <w:rStyle w:val="a"/>
          <w:rFonts w:asciiTheme="minorHAnsi" w:hAnsiTheme="minorHAnsi" w:cstheme="minorHAnsi"/>
          <w:color w:val="4C3D8E"/>
          <w:sz w:val="32"/>
          <w:szCs w:val="32"/>
        </w:rPr>
        <w:br w:type="page"/>
      </w:r>
    </w:p>
    <w:p w14:paraId="256E6C9E" w14:textId="77777777" w:rsidR="00600C13" w:rsidRPr="003B6DF4" w:rsidRDefault="00600C13" w:rsidP="00237363">
      <w:pPr>
        <w:spacing w:after="0"/>
        <w:rPr>
          <w:rStyle w:val="a"/>
          <w:rFonts w:asciiTheme="minorHAnsi" w:hAnsiTheme="minorHAnsi" w:cstheme="minorHAnsi"/>
          <w:color w:val="4C3D8E"/>
          <w:sz w:val="10"/>
          <w:szCs w:val="10"/>
          <w:lang w:bidi="ar-YE"/>
        </w:rPr>
      </w:pPr>
    </w:p>
    <w:p w14:paraId="31A16AAD" w14:textId="121F01E2" w:rsidR="005031B0" w:rsidRDefault="00ED020D" w:rsidP="00237363">
      <w:pPr>
        <w:pStyle w:val="Heading1"/>
        <w:spacing w:before="0" w:after="240"/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</w:pPr>
      <w:bookmarkStart w:id="1" w:name="_Ref115692052"/>
      <w:bookmarkStart w:id="2" w:name="_Toc136205629"/>
      <w:r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t xml:space="preserve">A. </w:t>
      </w:r>
      <w:bookmarkEnd w:id="0"/>
      <w:bookmarkEnd w:id="1"/>
      <w:r w:rsidR="00D7486B"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t>G</w:t>
      </w:r>
      <w:r w:rsidR="00582DA3"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t xml:space="preserve">eneral information </w:t>
      </w:r>
      <w:r w:rsidR="00D7486B"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t>about the course:</w:t>
      </w:r>
      <w:bookmarkEnd w:id="2"/>
    </w:p>
    <w:p w14:paraId="4BEF90AE" w14:textId="6E57F0A3" w:rsidR="00073DAC" w:rsidRPr="00073DAC" w:rsidRDefault="00073DAC" w:rsidP="00237363">
      <w:pPr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</w:rPr>
      </w:pPr>
      <w:r w:rsidRPr="00073DAC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</w:rPr>
        <w:t xml:space="preserve">1. </w:t>
      </w:r>
      <w:r w:rsidR="00DB0E18" w:rsidRPr="00DB0E18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</w:rPr>
        <w:t>Course Identification</w:t>
      </w:r>
    </w:p>
    <w:tbl>
      <w:tblPr>
        <w:tblStyle w:val="GridTable4-Accent11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14"/>
        <w:gridCol w:w="1815"/>
        <w:gridCol w:w="908"/>
        <w:gridCol w:w="907"/>
        <w:gridCol w:w="1815"/>
        <w:gridCol w:w="1815"/>
      </w:tblGrid>
      <w:tr w:rsidR="0039498A" w:rsidRPr="0039498A" w14:paraId="7D625390" w14:textId="77777777" w:rsidTr="00394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3D8E"/>
          </w:tcPr>
          <w:p w14:paraId="14578A53" w14:textId="0CC0CEF3" w:rsidR="0039498A" w:rsidRPr="0039498A" w:rsidRDefault="007658C7" w:rsidP="00237363">
            <w:pPr>
              <w:ind w:right="43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1. </w:t>
            </w:r>
            <w:r w:rsidRPr="007658C7">
              <w:rPr>
                <w:rFonts w:asciiTheme="minorHAnsi" w:hAnsiTheme="minorHAnsi" w:cstheme="minorHAnsi"/>
                <w:sz w:val="28"/>
                <w:szCs w:val="28"/>
              </w:rPr>
              <w:t>Credit hours: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(</w:t>
            </w:r>
            <w:r w:rsidR="0061615C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proofErr w:type="gramEnd"/>
            <w:r w:rsidR="0061615C">
              <w:rPr>
                <w:rFonts w:asciiTheme="minorHAnsi" w:hAnsiTheme="minorHAnsi" w:cstheme="minorHAnsi"/>
                <w:sz w:val="28"/>
                <w:szCs w:val="28"/>
              </w:rPr>
              <w:t xml:space="preserve"> 3 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</w:tr>
      <w:tr w:rsidR="0039498A" w:rsidRPr="0039498A" w14:paraId="0CAD04F3" w14:textId="77777777" w:rsidTr="00394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7"/>
            <w:shd w:val="clear" w:color="auto" w:fill="F2F2F2" w:themeFill="background1" w:themeFillShade="F2"/>
          </w:tcPr>
          <w:p w14:paraId="402CAB1B" w14:textId="77777777" w:rsidR="0039498A" w:rsidRPr="0039498A" w:rsidRDefault="0039498A" w:rsidP="00237363">
            <w:pPr>
              <w:shd w:val="clear" w:color="auto" w:fill="F2F2F2" w:themeFill="background1" w:themeFillShade="F2"/>
              <w:jc w:val="lowKashida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39498A" w:rsidRPr="0039498A" w14:paraId="750F68C5" w14:textId="77777777" w:rsidTr="0039498A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7"/>
            <w:shd w:val="clear" w:color="auto" w:fill="4C3D8E"/>
          </w:tcPr>
          <w:p w14:paraId="64A3A575" w14:textId="102C8642" w:rsidR="0039498A" w:rsidRPr="0039498A" w:rsidRDefault="007658C7" w:rsidP="00237363">
            <w:pPr>
              <w:ind w:right="43"/>
              <w:jc w:val="lowKashida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rtl/>
                <w:lang w:bidi="ar-EG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bidi="ar-EG"/>
              </w:rPr>
              <w:t xml:space="preserve">2. </w:t>
            </w:r>
            <w:r w:rsidRPr="007658C7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bidi="ar-EG"/>
              </w:rPr>
              <w:t>Course type</w:t>
            </w:r>
          </w:p>
        </w:tc>
      </w:tr>
      <w:tr w:rsidR="00D71F88" w:rsidRPr="0039498A" w14:paraId="7F3CA837" w14:textId="77777777" w:rsidTr="00D71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shd w:val="clear" w:color="auto" w:fill="4C3D8E"/>
          </w:tcPr>
          <w:p w14:paraId="6B3343A7" w14:textId="355E7E33" w:rsidR="00D71F88" w:rsidRPr="00D71F88" w:rsidRDefault="00D71F88" w:rsidP="00237363">
            <w:pPr>
              <w:jc w:val="lowKashida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71F88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bidi="ar-EG"/>
              </w:rPr>
              <w:t>A.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8B741B3" w14:textId="2A2A4E1B" w:rsidR="00D71F88" w:rsidRPr="00D71F88" w:rsidRDefault="00C53722" w:rsidP="00237363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983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F88" w:rsidRPr="00D71F88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71F88" w:rsidRPr="00D71F8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71F88" w:rsidRPr="00D71F8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University</w:t>
            </w:r>
            <w:r w:rsidR="00D71F88" w:rsidRPr="00D71F8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01" w:type="dxa"/>
            <w:shd w:val="clear" w:color="auto" w:fill="F2F2F2" w:themeFill="background1" w:themeFillShade="F2"/>
          </w:tcPr>
          <w:p w14:paraId="19603663" w14:textId="7238A5B7" w:rsidR="00D71F88" w:rsidRPr="00D71F88" w:rsidRDefault="00C53722" w:rsidP="00237363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6371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F88" w:rsidRPr="00D71F88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71F88" w:rsidRPr="00D71F8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71F88" w:rsidRPr="00D71F8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College</w:t>
            </w:r>
          </w:p>
        </w:tc>
        <w:tc>
          <w:tcPr>
            <w:tcW w:w="1801" w:type="dxa"/>
            <w:gridSpan w:val="2"/>
            <w:shd w:val="clear" w:color="auto" w:fill="F2F2F2" w:themeFill="background1" w:themeFillShade="F2"/>
          </w:tcPr>
          <w:p w14:paraId="1B133CF3" w14:textId="079490C4" w:rsidR="00D71F88" w:rsidRPr="00D71F88" w:rsidRDefault="00C53722" w:rsidP="00237363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366019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5C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="00D71F88" w:rsidRPr="00D71F8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71F88" w:rsidRPr="00D71F8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Department</w:t>
            </w:r>
          </w:p>
        </w:tc>
        <w:tc>
          <w:tcPr>
            <w:tcW w:w="1801" w:type="dxa"/>
            <w:shd w:val="clear" w:color="auto" w:fill="F2F2F2" w:themeFill="background1" w:themeFillShade="F2"/>
          </w:tcPr>
          <w:p w14:paraId="199BD55A" w14:textId="77777777" w:rsidR="00D71F88" w:rsidRPr="00D71F88" w:rsidRDefault="00C53722" w:rsidP="00237363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972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F88" w:rsidRPr="00D71F88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71F88" w:rsidRPr="00D71F8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71F88" w:rsidRPr="00D71F8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Track</w:t>
            </w:r>
          </w:p>
        </w:tc>
        <w:tc>
          <w:tcPr>
            <w:tcW w:w="1794" w:type="dxa"/>
            <w:shd w:val="clear" w:color="auto" w:fill="F2F2F2" w:themeFill="background1" w:themeFillShade="F2"/>
          </w:tcPr>
          <w:p w14:paraId="4C15E69B" w14:textId="36404A48" w:rsidR="00D71F88" w:rsidRPr="005D7212" w:rsidRDefault="00C53722" w:rsidP="00237363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8879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F88" w:rsidRPr="005D7212">
                  <w:rPr>
                    <w:rFonts w:ascii="Segoe UI Symbol" w:hAnsi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71F88" w:rsidRPr="005D7212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71F88" w:rsidRPr="005D7212">
              <w:rPr>
                <w:rFonts w:cstheme="minorHAnsi"/>
                <w:color w:val="000000" w:themeColor="text1"/>
                <w:sz w:val="24"/>
                <w:szCs w:val="24"/>
              </w:rPr>
              <w:t>Others</w:t>
            </w:r>
          </w:p>
        </w:tc>
      </w:tr>
      <w:tr w:rsidR="00D71F88" w:rsidRPr="0039498A" w14:paraId="54FC8880" w14:textId="77777777" w:rsidTr="0039498A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shd w:val="clear" w:color="auto" w:fill="4C3D8E"/>
          </w:tcPr>
          <w:p w14:paraId="550E3300" w14:textId="29350142" w:rsidR="00D71F88" w:rsidRPr="00D71F88" w:rsidRDefault="00D71F88" w:rsidP="00237363">
            <w:pPr>
              <w:jc w:val="lowKashida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71F88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bidi="ar-EG"/>
              </w:rPr>
              <w:t>B.</w:t>
            </w:r>
          </w:p>
        </w:tc>
        <w:tc>
          <w:tcPr>
            <w:tcW w:w="4523" w:type="dxa"/>
            <w:gridSpan w:val="3"/>
            <w:shd w:val="clear" w:color="auto" w:fill="F2F2F2" w:themeFill="background1" w:themeFillShade="F2"/>
          </w:tcPr>
          <w:p w14:paraId="1CC76BEE" w14:textId="7F0CFCE9" w:rsidR="00D71F88" w:rsidRPr="00073DAC" w:rsidRDefault="00C53722" w:rsidP="00237363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90820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5C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 w:rsidR="00D71F88" w:rsidRPr="00073DA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73DAC" w:rsidRPr="00073D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Required</w:t>
            </w:r>
          </w:p>
        </w:tc>
        <w:tc>
          <w:tcPr>
            <w:tcW w:w="4516" w:type="dxa"/>
            <w:gridSpan w:val="3"/>
            <w:shd w:val="clear" w:color="auto" w:fill="F2F2F2" w:themeFill="background1" w:themeFillShade="F2"/>
          </w:tcPr>
          <w:p w14:paraId="298456A4" w14:textId="5C022E39" w:rsidR="00D71F88" w:rsidRPr="00073DAC" w:rsidRDefault="00C53722" w:rsidP="00237363">
            <w:pPr>
              <w:shd w:val="clear" w:color="auto" w:fill="F2F2F2" w:themeFill="background1" w:themeFillShade="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2646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F88" w:rsidRPr="00073DAC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71F88" w:rsidRPr="00073DA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73DAC" w:rsidRPr="00073D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Elective</w:t>
            </w:r>
          </w:p>
        </w:tc>
      </w:tr>
      <w:tr w:rsidR="00D71F88" w:rsidRPr="0039498A" w14:paraId="5A6D61D6" w14:textId="77777777" w:rsidTr="00394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7"/>
            <w:shd w:val="clear" w:color="auto" w:fill="4C3D8E"/>
          </w:tcPr>
          <w:p w14:paraId="770D75CE" w14:textId="450E0F9D" w:rsidR="00D71F88" w:rsidRPr="0039498A" w:rsidRDefault="00D71F88" w:rsidP="00721607">
            <w:pPr>
              <w:ind w:right="43"/>
              <w:jc w:val="lowKashida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3. </w:t>
            </w:r>
            <w:r w:rsidRPr="00D71F88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Level/year at which this course is offered:</w:t>
            </w: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( </w:t>
            </w:r>
            <w:r w:rsidR="00721607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Level</w:t>
            </w:r>
            <w:proofErr w:type="gramEnd"/>
            <w:r w:rsidR="00721607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</w:t>
            </w:r>
            <w:r w:rsidR="00BF363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7</w:t>
            </w:r>
            <w:r w:rsidR="00721607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/Year </w:t>
            </w:r>
            <w:r w:rsidR="00BF363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4</w:t>
            </w: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D71F88" w:rsidRPr="0039498A" w14:paraId="45AF23F9" w14:textId="77777777" w:rsidTr="0039498A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7"/>
            <w:shd w:val="clear" w:color="auto" w:fill="4C3D8E"/>
          </w:tcPr>
          <w:p w14:paraId="314F2E47" w14:textId="242B28F0" w:rsidR="00D71F88" w:rsidRPr="0039498A" w:rsidRDefault="00206212" w:rsidP="00237363">
            <w:pPr>
              <w:ind w:right="43"/>
              <w:jc w:val="lowKashida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4. </w:t>
            </w:r>
            <w:r w:rsidR="00D71F88" w:rsidRPr="00D71F88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Course general Description</w:t>
            </w:r>
            <w:r w:rsidR="00D71F88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D71F88" w:rsidRPr="0039498A" w14:paraId="08285364" w14:textId="77777777" w:rsidTr="00D8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2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7"/>
            <w:shd w:val="clear" w:color="auto" w:fill="F2F2F2" w:themeFill="background1" w:themeFillShade="F2"/>
            <w:vAlign w:val="center"/>
          </w:tcPr>
          <w:p w14:paraId="0DE43DED" w14:textId="651C7376" w:rsidR="00D71F88" w:rsidRPr="002E02B4" w:rsidRDefault="0061615C" w:rsidP="002E02B4">
            <w:pPr>
              <w:shd w:val="clear" w:color="auto" w:fill="F2F2F2" w:themeFill="background1" w:themeFillShade="F2"/>
              <w:jc w:val="lowKashida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E02B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>The course covers the following topics: Properties of the regression models, ordinary least square method, correlation coefficients matrix, tests of significance in multiple linear regression (t-tests and ANOVA), standard/adjusted coefficient of determination and treatment of categorical independent variables (dummy variables).</w:t>
            </w:r>
          </w:p>
        </w:tc>
      </w:tr>
      <w:tr w:rsidR="00A47B98" w:rsidRPr="0039498A" w14:paraId="29191A89" w14:textId="77777777" w:rsidTr="0039498A">
        <w:trPr>
          <w:trHeight w:val="429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7"/>
            <w:shd w:val="clear" w:color="auto" w:fill="4C3D8E"/>
          </w:tcPr>
          <w:p w14:paraId="0E13CFD7" w14:textId="29432BD3" w:rsidR="00A47B98" w:rsidRPr="0039498A" w:rsidRDefault="00A47B98" w:rsidP="00237363">
            <w:pPr>
              <w:ind w:right="43"/>
              <w:jc w:val="lowKashida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5. </w:t>
            </w:r>
            <w:r w:rsidRPr="00206212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Pre-requirements for this course </w:t>
            </w:r>
            <w:r w:rsidRPr="0020621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8"/>
                <w:szCs w:val="28"/>
                <w:vertAlign w:val="subscript"/>
              </w:rPr>
              <w:t>(if any)</w:t>
            </w:r>
            <w:r w:rsidRPr="00206212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A47B98" w:rsidRPr="0039498A" w14:paraId="7856CB6A" w14:textId="77777777" w:rsidTr="00F63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7"/>
            <w:shd w:val="clear" w:color="auto" w:fill="F2F2F2" w:themeFill="background1" w:themeFillShade="F2"/>
            <w:vAlign w:val="center"/>
          </w:tcPr>
          <w:p w14:paraId="42455190" w14:textId="21CFDD63" w:rsidR="00A47B98" w:rsidRPr="0039498A" w:rsidRDefault="007E0764" w:rsidP="002E02B4">
            <w:pPr>
              <w:shd w:val="clear" w:color="auto" w:fill="F2F2F2" w:themeFill="background1" w:themeFillShade="F2"/>
              <w:jc w:val="lowKashida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E02B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>MATH</w:t>
            </w:r>
            <w:r w:rsidR="0061615C" w:rsidRPr="002E02B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>233 - Introduction to statistical inference</w:t>
            </w:r>
          </w:p>
        </w:tc>
      </w:tr>
      <w:tr w:rsidR="00A47B98" w:rsidRPr="0039498A" w14:paraId="41288C75" w14:textId="77777777" w:rsidTr="0039498A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7"/>
            <w:shd w:val="clear" w:color="auto" w:fill="4C3D8E"/>
          </w:tcPr>
          <w:p w14:paraId="34C69400" w14:textId="5F3CB97A" w:rsidR="00A47B98" w:rsidRPr="0039498A" w:rsidRDefault="00A47B98" w:rsidP="00237363">
            <w:pPr>
              <w:ind w:right="43"/>
              <w:jc w:val="lowKashida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bookmarkStart w:id="3" w:name="_Hlk511560069"/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6. </w:t>
            </w:r>
            <w:r w:rsidR="00425EF4" w:rsidRPr="00425EF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Co-requisites for this course </w:t>
            </w:r>
            <w:r w:rsidRPr="0020621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8"/>
                <w:szCs w:val="28"/>
                <w:vertAlign w:val="subscript"/>
              </w:rPr>
              <w:t>(if any)</w:t>
            </w:r>
            <w:r w:rsidRPr="00206212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:</w:t>
            </w:r>
          </w:p>
        </w:tc>
      </w:tr>
      <w:bookmarkEnd w:id="3"/>
      <w:tr w:rsidR="00A47B98" w:rsidRPr="0039498A" w14:paraId="769B7E9E" w14:textId="77777777" w:rsidTr="00682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7"/>
            <w:shd w:val="clear" w:color="auto" w:fill="F2F2F2" w:themeFill="background1" w:themeFillShade="F2"/>
          </w:tcPr>
          <w:p w14:paraId="065499C3" w14:textId="625370F2" w:rsidR="00A47B98" w:rsidRPr="002E02B4" w:rsidRDefault="00A47B98" w:rsidP="00237363">
            <w:pPr>
              <w:shd w:val="clear" w:color="auto" w:fill="F2F2F2" w:themeFill="background1" w:themeFillShade="F2"/>
              <w:jc w:val="lowKashida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A47B98" w:rsidRPr="0039498A" w14:paraId="56601AC4" w14:textId="77777777" w:rsidTr="0039498A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7"/>
            <w:shd w:val="clear" w:color="auto" w:fill="4C3D8E"/>
          </w:tcPr>
          <w:p w14:paraId="46556DBF" w14:textId="26714F66" w:rsidR="00A47B98" w:rsidRPr="0039498A" w:rsidRDefault="00A47B98" w:rsidP="00237363">
            <w:pPr>
              <w:ind w:right="43"/>
              <w:jc w:val="lowKashida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7. </w:t>
            </w:r>
            <w:r w:rsidRPr="001D1D59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Course Main Objective(s)</w:t>
            </w: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A47B98" w:rsidRPr="0039498A" w14:paraId="6B58D5F2" w14:textId="77777777" w:rsidTr="009E6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7"/>
            <w:shd w:val="clear" w:color="auto" w:fill="F2F2F2" w:themeFill="background1" w:themeFillShade="F2"/>
            <w:vAlign w:val="center"/>
          </w:tcPr>
          <w:p w14:paraId="3FEFBE00" w14:textId="5FE79AD4" w:rsidR="00A47B98" w:rsidRPr="0039498A" w:rsidRDefault="0061615C" w:rsidP="002E02B4">
            <w:pPr>
              <w:shd w:val="clear" w:color="auto" w:fill="F2F2F2" w:themeFill="background1" w:themeFillShade="F2"/>
              <w:jc w:val="lowKashida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E02B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  <w:t>To enable students with a comprehensive understanding of the common statistical tools used for multiple linear regression and its components.</w:t>
            </w:r>
          </w:p>
        </w:tc>
      </w:tr>
    </w:tbl>
    <w:p w14:paraId="5F0DC941" w14:textId="77777777" w:rsidR="000C0841" w:rsidRDefault="000C0841" w:rsidP="00237363">
      <w:pPr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</w:rPr>
      </w:pPr>
      <w:bookmarkStart w:id="4" w:name="_Ref115691940"/>
      <w:bookmarkStart w:id="5" w:name="_Hlk531080362"/>
    </w:p>
    <w:p w14:paraId="59B12B53" w14:textId="3329A0E2" w:rsidR="00A44627" w:rsidRPr="003B6DF4" w:rsidRDefault="004C1C63" w:rsidP="00237363">
      <w:r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</w:rPr>
        <w:t>2</w:t>
      </w:r>
      <w:r w:rsidR="00B97745" w:rsidRPr="00073DAC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</w:rPr>
        <w:t xml:space="preserve">. </w:t>
      </w:r>
      <w:r w:rsidR="00203E75" w:rsidRPr="00073DAC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</w:rPr>
        <w:t xml:space="preserve">Teaching </w:t>
      </w:r>
      <w:r w:rsidR="003E1699" w:rsidRPr="00073DAC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</w:rPr>
        <w:t>mode</w:t>
      </w:r>
      <w:r w:rsidR="003E1699" w:rsidRPr="003B6DF4">
        <w:rPr>
          <w:rStyle w:val="a"/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3E1699" w:rsidRPr="003B6DF4">
        <w:rPr>
          <w:rStyle w:val="a"/>
          <w:rFonts w:asciiTheme="minorHAnsi" w:hAnsiTheme="minorHAnsi" w:cstheme="minorHAnsi"/>
          <w:color w:val="auto"/>
          <w:sz w:val="24"/>
          <w:szCs w:val="24"/>
        </w:rPr>
        <w:t>(</w:t>
      </w:r>
      <w:r w:rsidR="00D556A0" w:rsidRPr="003B6DF4">
        <w:rPr>
          <w:rStyle w:val="a"/>
          <w:rFonts w:asciiTheme="minorHAnsi" w:hAnsiTheme="minorHAnsi" w:cstheme="minorHAnsi"/>
          <w:color w:val="auto"/>
          <w:sz w:val="24"/>
          <w:szCs w:val="24"/>
        </w:rPr>
        <w:t>mark all that apply)</w:t>
      </w:r>
      <w:bookmarkEnd w:id="4"/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3523"/>
        <w:gridCol w:w="2621"/>
        <w:gridCol w:w="2621"/>
      </w:tblGrid>
      <w:tr w:rsidR="00086F56" w:rsidRPr="003B6DF4" w14:paraId="3D9D317E" w14:textId="77777777" w:rsidTr="00DB0E18">
        <w:trPr>
          <w:tblHeader/>
          <w:tblCellSpacing w:w="7" w:type="dxa"/>
          <w:jc w:val="center"/>
        </w:trPr>
        <w:tc>
          <w:tcPr>
            <w:tcW w:w="846" w:type="dxa"/>
            <w:shd w:val="clear" w:color="auto" w:fill="4C3D8E"/>
            <w:vAlign w:val="center"/>
          </w:tcPr>
          <w:bookmarkEnd w:id="5"/>
          <w:p w14:paraId="698E07A8" w14:textId="22BDC1AF" w:rsidR="00A4737E" w:rsidRPr="00DB0E18" w:rsidRDefault="00B97745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DB0E1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  <w:t>No</w:t>
            </w:r>
          </w:p>
        </w:tc>
        <w:tc>
          <w:tcPr>
            <w:tcW w:w="3509" w:type="dxa"/>
            <w:shd w:val="clear" w:color="auto" w:fill="4C3D8E"/>
            <w:vAlign w:val="center"/>
          </w:tcPr>
          <w:p w14:paraId="08C8AB33" w14:textId="2E1A924C" w:rsidR="00A4737E" w:rsidRPr="00DB0E18" w:rsidRDefault="00B97745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DB0E1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  <w:t>Mode of Instruction</w:t>
            </w:r>
          </w:p>
        </w:tc>
        <w:tc>
          <w:tcPr>
            <w:tcW w:w="2607" w:type="dxa"/>
            <w:shd w:val="clear" w:color="auto" w:fill="4C3D8E"/>
            <w:vAlign w:val="center"/>
          </w:tcPr>
          <w:p w14:paraId="155C7DF9" w14:textId="459FF2E1" w:rsidR="00A4737E" w:rsidRPr="00DB0E18" w:rsidRDefault="00B97745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DB0E1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  <w:t>Contact Hours</w:t>
            </w:r>
          </w:p>
        </w:tc>
        <w:tc>
          <w:tcPr>
            <w:tcW w:w="2600" w:type="dxa"/>
            <w:shd w:val="clear" w:color="auto" w:fill="4C3D8E"/>
            <w:vAlign w:val="center"/>
          </w:tcPr>
          <w:p w14:paraId="18598703" w14:textId="3198D232" w:rsidR="00A4737E" w:rsidRPr="00DB0E18" w:rsidRDefault="00B97745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DB0E1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  <w:t>Percentage</w:t>
            </w:r>
          </w:p>
        </w:tc>
      </w:tr>
      <w:tr w:rsidR="00B97745" w:rsidRPr="003B6DF4" w14:paraId="1171117D" w14:textId="77777777" w:rsidTr="00DB0E18">
        <w:trPr>
          <w:trHeight w:val="260"/>
          <w:tblCellSpacing w:w="7" w:type="dxa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280797A" w14:textId="7D15F51F" w:rsidR="00B97745" w:rsidRPr="00DB0E18" w:rsidRDefault="00DB0E18" w:rsidP="00237363">
            <w:pPr>
              <w:spacing w:after="0"/>
              <w:ind w:left="30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25C11AD5" w14:textId="61A8558A" w:rsidR="00B97745" w:rsidRPr="00DB0E18" w:rsidRDefault="00B97745" w:rsidP="00237363">
            <w:pPr>
              <w:spacing w:after="0"/>
              <w:rPr>
                <w:rFonts w:cstheme="minorHAnsi"/>
                <w:sz w:val="28"/>
                <w:szCs w:val="28"/>
                <w:rtl/>
              </w:rPr>
            </w:pPr>
            <w:r w:rsidRPr="00DB0E18">
              <w:rPr>
                <w:rFonts w:cstheme="minorHAnsi"/>
                <w:sz w:val="28"/>
                <w:szCs w:val="28"/>
              </w:rPr>
              <w:t>Traditional classroom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14:paraId="7C2F2B3A" w14:textId="532BA05D" w:rsidR="00B97745" w:rsidRPr="003B6DF4" w:rsidRDefault="0061615C" w:rsidP="0023736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00" w:type="dxa"/>
            <w:shd w:val="clear" w:color="auto" w:fill="F2F2F2" w:themeFill="background1" w:themeFillShade="F2"/>
            <w:vAlign w:val="center"/>
          </w:tcPr>
          <w:p w14:paraId="389A45B5" w14:textId="7B1BD3DF" w:rsidR="00B97745" w:rsidRPr="003B6DF4" w:rsidRDefault="0061615C" w:rsidP="0023736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</w:tr>
      <w:tr w:rsidR="00B97745" w:rsidRPr="003B6DF4" w14:paraId="56DA6F1D" w14:textId="77777777" w:rsidTr="00DB0E18">
        <w:trPr>
          <w:trHeight w:val="260"/>
          <w:tblCellSpacing w:w="7" w:type="dxa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9B8AEFE" w14:textId="4E6990E2" w:rsidR="00B97745" w:rsidRPr="00DB0E18" w:rsidRDefault="00DB0E18" w:rsidP="00237363">
            <w:pPr>
              <w:spacing w:after="0"/>
              <w:ind w:left="30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7D1E2428" w14:textId="11E67D5B" w:rsidR="00B97745" w:rsidRPr="00DB0E18" w:rsidRDefault="00B97745" w:rsidP="00237363">
            <w:pPr>
              <w:spacing w:after="0"/>
              <w:rPr>
                <w:rFonts w:cstheme="minorHAnsi"/>
                <w:sz w:val="28"/>
                <w:szCs w:val="28"/>
                <w:rtl/>
              </w:rPr>
            </w:pPr>
            <w:r w:rsidRPr="00DB0E18">
              <w:rPr>
                <w:rFonts w:cstheme="minorHAnsi"/>
                <w:sz w:val="28"/>
                <w:szCs w:val="28"/>
              </w:rPr>
              <w:t>E-learning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14:paraId="085E033A" w14:textId="77777777" w:rsidR="00B97745" w:rsidRPr="003B6DF4" w:rsidRDefault="00B97745" w:rsidP="0023736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19AE82BE" w14:textId="77777777" w:rsidR="00B97745" w:rsidRPr="003B6DF4" w:rsidRDefault="00B97745" w:rsidP="00237363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B97745" w:rsidRPr="003B6DF4" w14:paraId="5789A3EF" w14:textId="77777777" w:rsidTr="00DB0E18">
        <w:trPr>
          <w:trHeight w:val="260"/>
          <w:tblCellSpacing w:w="7" w:type="dxa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4E59F4D" w14:textId="42E81A39" w:rsidR="00B97745" w:rsidRPr="00DB0E18" w:rsidRDefault="00DB0E18" w:rsidP="00237363">
            <w:pPr>
              <w:spacing w:after="0"/>
              <w:ind w:left="30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5263C6F4" w14:textId="24EDDB78" w:rsidR="00B97745" w:rsidRPr="00DB0E18" w:rsidRDefault="000A0FC5" w:rsidP="00237363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DB0E18">
              <w:rPr>
                <w:rFonts w:cstheme="minorHAnsi"/>
                <w:sz w:val="28"/>
                <w:szCs w:val="28"/>
              </w:rPr>
              <w:t>Hybrid</w:t>
            </w:r>
          </w:p>
          <w:p w14:paraId="58D44FA3" w14:textId="77777777" w:rsidR="00B97745" w:rsidRPr="00DB0E18" w:rsidRDefault="00B97745" w:rsidP="002373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B0E18">
              <w:rPr>
                <w:rFonts w:cstheme="minorHAnsi"/>
                <w:sz w:val="24"/>
                <w:szCs w:val="24"/>
              </w:rPr>
              <w:t>Traditional classroom</w:t>
            </w:r>
          </w:p>
          <w:p w14:paraId="72203CA1" w14:textId="6400079D" w:rsidR="00B97745" w:rsidRPr="00DB0E18" w:rsidRDefault="00B97745" w:rsidP="002373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DB0E18">
              <w:rPr>
                <w:rFonts w:cstheme="minorHAnsi"/>
                <w:sz w:val="24"/>
                <w:szCs w:val="24"/>
              </w:rPr>
              <w:t>E-learning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14:paraId="59C2E7BE" w14:textId="77777777" w:rsidR="00B97745" w:rsidRPr="003B6DF4" w:rsidRDefault="00B97745" w:rsidP="0023736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F2F2F2" w:themeFill="background1" w:themeFillShade="F2"/>
            <w:vAlign w:val="center"/>
          </w:tcPr>
          <w:p w14:paraId="25415C96" w14:textId="77777777" w:rsidR="00B97745" w:rsidRPr="003B6DF4" w:rsidRDefault="00B97745" w:rsidP="00237363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B97745" w:rsidRPr="003B6DF4" w14:paraId="30826228" w14:textId="77777777" w:rsidTr="00DB0E18">
        <w:trPr>
          <w:trHeight w:val="260"/>
          <w:tblCellSpacing w:w="7" w:type="dxa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5662DF90" w14:textId="5D42DAAA" w:rsidR="00B97745" w:rsidRPr="00DB0E18" w:rsidRDefault="00DB0E18" w:rsidP="00237363">
            <w:pPr>
              <w:spacing w:after="0"/>
              <w:ind w:left="30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2A278C0D" w14:textId="66C95058" w:rsidR="00B97745" w:rsidRPr="00DB0E18" w:rsidRDefault="00F01896" w:rsidP="00237363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DB0E18">
              <w:rPr>
                <w:rFonts w:cstheme="minorHAnsi"/>
                <w:sz w:val="28"/>
                <w:szCs w:val="28"/>
              </w:rPr>
              <w:t>Distance</w:t>
            </w:r>
            <w:r w:rsidR="000A0FC5" w:rsidRPr="00DB0E18">
              <w:rPr>
                <w:rFonts w:cstheme="minorHAnsi"/>
                <w:sz w:val="28"/>
                <w:szCs w:val="28"/>
              </w:rPr>
              <w:t xml:space="preserve"> </w:t>
            </w:r>
            <w:r w:rsidRPr="00DB0E18">
              <w:rPr>
                <w:rFonts w:cstheme="minorHAnsi"/>
                <w:sz w:val="28"/>
                <w:szCs w:val="28"/>
              </w:rPr>
              <w:t>learning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14:paraId="4A34A869" w14:textId="77777777" w:rsidR="00B97745" w:rsidRPr="003B6DF4" w:rsidRDefault="00B97745" w:rsidP="0023736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612DAE3E" w14:textId="77777777" w:rsidR="00B97745" w:rsidRPr="003B6DF4" w:rsidRDefault="00B97745" w:rsidP="00237363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p w14:paraId="5EB2CB3C" w14:textId="77777777" w:rsidR="003A4ABD" w:rsidRDefault="003A4ABD" w:rsidP="00237363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32"/>
          <w:szCs w:val="32"/>
          <w:lang w:bidi="ar-EG"/>
        </w:rPr>
      </w:pPr>
    </w:p>
    <w:p w14:paraId="1FCFDB3D" w14:textId="585A601F" w:rsidR="008D0CEB" w:rsidRPr="003B6DF4" w:rsidRDefault="004C1C63" w:rsidP="00B36685">
      <w:pPr>
        <w:rPr>
          <w:lang w:bidi="ar-EG"/>
        </w:rPr>
      </w:pPr>
      <w:bookmarkStart w:id="6" w:name="_Ref115691960"/>
      <w:r w:rsidRPr="00B36685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</w:rPr>
        <w:lastRenderedPageBreak/>
        <w:t>3</w:t>
      </w:r>
      <w:r w:rsidR="008D0CEB" w:rsidRPr="00B36685">
        <w:rPr>
          <w:rStyle w:val="a"/>
          <w:rFonts w:asciiTheme="minorHAnsi" w:hAnsiTheme="minorHAnsi" w:cstheme="minorHAnsi"/>
          <w:b/>
          <w:bCs/>
          <w:color w:val="52B5C2"/>
          <w:sz w:val="28"/>
          <w:szCs w:val="28"/>
        </w:rPr>
        <w:t>. Contact Hours</w:t>
      </w:r>
      <w:r w:rsidR="008D0CEB" w:rsidRPr="003B6DF4">
        <w:rPr>
          <w:rStyle w:val="a"/>
          <w:rFonts w:asciiTheme="minorHAnsi" w:hAnsiTheme="minorHAnsi" w:cstheme="minorHAnsi"/>
          <w:color w:val="52B5C2"/>
          <w:sz w:val="24"/>
          <w:szCs w:val="24"/>
        </w:rPr>
        <w:t xml:space="preserve"> </w:t>
      </w:r>
      <w:r w:rsidR="008D0CEB" w:rsidRPr="003B6DF4">
        <w:rPr>
          <w:rStyle w:val="a"/>
          <w:rFonts w:asciiTheme="minorHAnsi" w:hAnsiTheme="minorHAnsi" w:cstheme="minorHAnsi"/>
          <w:color w:val="auto"/>
          <w:sz w:val="24"/>
          <w:szCs w:val="24"/>
        </w:rPr>
        <w:t xml:space="preserve">(based on </w:t>
      </w:r>
      <w:r w:rsidR="00C35654" w:rsidRPr="003B6DF4">
        <w:rPr>
          <w:rStyle w:val="a"/>
          <w:rFonts w:asciiTheme="minorHAnsi" w:hAnsiTheme="minorHAnsi" w:cstheme="minorHAnsi"/>
          <w:color w:val="auto"/>
          <w:sz w:val="24"/>
          <w:szCs w:val="24"/>
        </w:rPr>
        <w:t xml:space="preserve">the </w:t>
      </w:r>
      <w:r w:rsidR="008D0CEB" w:rsidRPr="003B6DF4">
        <w:rPr>
          <w:rStyle w:val="a"/>
          <w:rFonts w:asciiTheme="minorHAnsi" w:hAnsiTheme="minorHAnsi" w:cstheme="minorHAnsi"/>
          <w:color w:val="auto"/>
          <w:sz w:val="24"/>
          <w:szCs w:val="24"/>
        </w:rPr>
        <w:t>academic semester)</w:t>
      </w:r>
      <w:bookmarkEnd w:id="6"/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6748"/>
        <w:gridCol w:w="2043"/>
      </w:tblGrid>
      <w:tr w:rsidR="008D0CEB" w:rsidRPr="003B6DF4" w14:paraId="6D7B8286" w14:textId="77777777" w:rsidTr="00DB0E18">
        <w:trPr>
          <w:trHeight w:val="380"/>
          <w:tblCellSpacing w:w="7" w:type="dxa"/>
          <w:jc w:val="center"/>
        </w:trPr>
        <w:tc>
          <w:tcPr>
            <w:tcW w:w="841" w:type="dxa"/>
            <w:shd w:val="clear" w:color="auto" w:fill="4C3D8E"/>
            <w:vAlign w:val="center"/>
          </w:tcPr>
          <w:p w14:paraId="589B95B7" w14:textId="7B1DC936" w:rsidR="008D0CEB" w:rsidRPr="00DB0E18" w:rsidRDefault="008D0CEB" w:rsidP="00237363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B0E1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No</w:t>
            </w:r>
          </w:p>
        </w:tc>
        <w:tc>
          <w:tcPr>
            <w:tcW w:w="6713" w:type="dxa"/>
            <w:shd w:val="clear" w:color="auto" w:fill="4C3D8E"/>
            <w:vAlign w:val="center"/>
          </w:tcPr>
          <w:p w14:paraId="63CB85BD" w14:textId="1EDC8F9A" w:rsidR="008D0CEB" w:rsidRPr="00DB0E18" w:rsidRDefault="008D0CEB" w:rsidP="00237363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B0E1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Activity</w:t>
            </w:r>
          </w:p>
        </w:tc>
        <w:tc>
          <w:tcPr>
            <w:tcW w:w="2022" w:type="dxa"/>
            <w:shd w:val="clear" w:color="auto" w:fill="4C3D8E"/>
            <w:vAlign w:val="center"/>
          </w:tcPr>
          <w:p w14:paraId="11D691F5" w14:textId="7147D44E" w:rsidR="008D0CEB" w:rsidRPr="00DB0E18" w:rsidRDefault="008D0CEB" w:rsidP="00237363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B0E1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Contact Hours</w:t>
            </w:r>
          </w:p>
        </w:tc>
      </w:tr>
      <w:tr w:rsidR="008D0CEB" w:rsidRPr="003B6DF4" w14:paraId="5D8E1F98" w14:textId="77777777" w:rsidTr="00E8280D">
        <w:trPr>
          <w:tblCellSpacing w:w="7" w:type="dxa"/>
          <w:jc w:val="center"/>
        </w:trPr>
        <w:tc>
          <w:tcPr>
            <w:tcW w:w="841" w:type="dxa"/>
            <w:shd w:val="clear" w:color="auto" w:fill="F2F2F2" w:themeFill="background1" w:themeFillShade="F2"/>
            <w:vAlign w:val="center"/>
          </w:tcPr>
          <w:p w14:paraId="364B369B" w14:textId="5970A9EE" w:rsidR="008D0CEB" w:rsidRPr="003B6DF4" w:rsidRDefault="008D0CEB" w:rsidP="0023736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6713" w:type="dxa"/>
            <w:shd w:val="clear" w:color="auto" w:fill="F2F2F2" w:themeFill="background1" w:themeFillShade="F2"/>
          </w:tcPr>
          <w:p w14:paraId="7E7AAFBF" w14:textId="74D424AC" w:rsidR="008D0CEB" w:rsidRPr="00DB0E18" w:rsidRDefault="008D0CEB" w:rsidP="0023736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B0E18"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  <w:r w:rsidR="001908A4" w:rsidRPr="00DB0E18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022" w:type="dxa"/>
            <w:shd w:val="clear" w:color="auto" w:fill="F2F2F2" w:themeFill="background1" w:themeFillShade="F2"/>
            <w:vAlign w:val="center"/>
          </w:tcPr>
          <w:p w14:paraId="43B5319D" w14:textId="7C547DAD" w:rsidR="008D0CEB" w:rsidRPr="0061615C" w:rsidRDefault="0061615C" w:rsidP="00E8280D">
            <w:pPr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  <w:lang w:bidi="ar-EG"/>
              </w:rPr>
            </w:pPr>
            <w:r w:rsidRPr="0061615C"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  <w:t>45</w:t>
            </w:r>
          </w:p>
        </w:tc>
      </w:tr>
      <w:tr w:rsidR="008D0CEB" w:rsidRPr="003B6DF4" w14:paraId="7347A519" w14:textId="77777777" w:rsidTr="00E8280D">
        <w:trPr>
          <w:tblCellSpacing w:w="7" w:type="dxa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05EF1B2" w14:textId="5233EE18" w:rsidR="008D0CEB" w:rsidRPr="003B6DF4" w:rsidRDefault="008D0CEB" w:rsidP="0023736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6713" w:type="dxa"/>
            <w:shd w:val="clear" w:color="auto" w:fill="D9D9D9" w:themeFill="background1" w:themeFillShade="D9"/>
          </w:tcPr>
          <w:p w14:paraId="456B0D95" w14:textId="551DFF16" w:rsidR="008D0CEB" w:rsidRPr="00DB0E18" w:rsidRDefault="008D0CEB" w:rsidP="0023736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B0E18">
              <w:rPr>
                <w:rFonts w:cstheme="minorHAnsi"/>
                <w:b/>
                <w:bCs/>
                <w:sz w:val="24"/>
                <w:szCs w:val="24"/>
              </w:rPr>
              <w:t>Laboratory/Studio</w:t>
            </w:r>
          </w:p>
        </w:tc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36F4F7C1" w14:textId="77777777" w:rsidR="008D0CEB" w:rsidRPr="003B6DF4" w:rsidRDefault="008D0CEB" w:rsidP="00E8280D">
            <w:pPr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  <w:rtl/>
                <w:lang w:bidi="ar-EG"/>
              </w:rPr>
            </w:pPr>
          </w:p>
        </w:tc>
      </w:tr>
      <w:tr w:rsidR="008D0CEB" w:rsidRPr="003B6DF4" w14:paraId="5AF21E18" w14:textId="77777777" w:rsidTr="00E8280D">
        <w:trPr>
          <w:tblCellSpacing w:w="7" w:type="dxa"/>
          <w:jc w:val="center"/>
        </w:trPr>
        <w:tc>
          <w:tcPr>
            <w:tcW w:w="841" w:type="dxa"/>
            <w:shd w:val="clear" w:color="auto" w:fill="F2F2F2" w:themeFill="background1" w:themeFillShade="F2"/>
            <w:vAlign w:val="center"/>
          </w:tcPr>
          <w:p w14:paraId="1E95ABF1" w14:textId="2D41F85E" w:rsidR="008D0CEB" w:rsidRPr="003B6DF4" w:rsidRDefault="008D0CEB" w:rsidP="0023736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6713" w:type="dxa"/>
            <w:shd w:val="clear" w:color="auto" w:fill="F2F2F2" w:themeFill="background1" w:themeFillShade="F2"/>
          </w:tcPr>
          <w:p w14:paraId="6EF1F9C4" w14:textId="132FA456" w:rsidR="008D0CEB" w:rsidRPr="00DB0E18" w:rsidRDefault="008D0CEB" w:rsidP="00237363">
            <w:pPr>
              <w:spacing w:after="100" w:afterAutospacing="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B0E18">
              <w:rPr>
                <w:rFonts w:cstheme="minorHAnsi"/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2022" w:type="dxa"/>
            <w:shd w:val="clear" w:color="auto" w:fill="F2F2F2" w:themeFill="background1" w:themeFillShade="F2"/>
            <w:vAlign w:val="center"/>
          </w:tcPr>
          <w:p w14:paraId="5407BD67" w14:textId="77777777" w:rsidR="008D0CEB" w:rsidRPr="003B6DF4" w:rsidRDefault="008D0CEB" w:rsidP="00E8280D">
            <w:pPr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  <w:rtl/>
                <w:lang w:bidi="ar-EG"/>
              </w:rPr>
            </w:pPr>
          </w:p>
        </w:tc>
      </w:tr>
      <w:tr w:rsidR="008D0CEB" w:rsidRPr="003B6DF4" w14:paraId="0157326B" w14:textId="77777777" w:rsidTr="00E8280D">
        <w:trPr>
          <w:tblCellSpacing w:w="7" w:type="dxa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15797363" w14:textId="56E20C55" w:rsidR="008D0CEB" w:rsidRPr="003B6DF4" w:rsidRDefault="008D0CEB" w:rsidP="0023736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6713" w:type="dxa"/>
            <w:shd w:val="clear" w:color="auto" w:fill="D9D9D9" w:themeFill="background1" w:themeFillShade="D9"/>
          </w:tcPr>
          <w:p w14:paraId="6F4C4952" w14:textId="571FB2EE" w:rsidR="008D0CEB" w:rsidRPr="00DB0E18" w:rsidRDefault="008D0CEB" w:rsidP="0023736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B0E18">
              <w:rPr>
                <w:rFonts w:cstheme="minorHAnsi"/>
                <w:b/>
                <w:bCs/>
                <w:sz w:val="24"/>
                <w:szCs w:val="24"/>
              </w:rPr>
              <w:t xml:space="preserve">Tutorial  </w:t>
            </w:r>
          </w:p>
        </w:tc>
        <w:tc>
          <w:tcPr>
            <w:tcW w:w="2022" w:type="dxa"/>
            <w:shd w:val="clear" w:color="auto" w:fill="D9D9D9" w:themeFill="background1" w:themeFillShade="D9"/>
            <w:vAlign w:val="center"/>
          </w:tcPr>
          <w:p w14:paraId="5CA5BD02" w14:textId="77777777" w:rsidR="008D0CEB" w:rsidRPr="003B6DF4" w:rsidRDefault="008D0CEB" w:rsidP="00E8280D">
            <w:pPr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  <w:rtl/>
                <w:lang w:bidi="ar-EG"/>
              </w:rPr>
            </w:pPr>
          </w:p>
        </w:tc>
      </w:tr>
      <w:tr w:rsidR="008D0CEB" w:rsidRPr="003B6DF4" w14:paraId="0709FAE1" w14:textId="77777777" w:rsidTr="00E8280D">
        <w:trPr>
          <w:trHeight w:val="296"/>
          <w:tblCellSpacing w:w="7" w:type="dxa"/>
          <w:jc w:val="center"/>
        </w:trPr>
        <w:tc>
          <w:tcPr>
            <w:tcW w:w="841" w:type="dxa"/>
            <w:shd w:val="clear" w:color="auto" w:fill="F2F2F2" w:themeFill="background1" w:themeFillShade="F2"/>
            <w:vAlign w:val="center"/>
          </w:tcPr>
          <w:p w14:paraId="0935EFCB" w14:textId="38FFFF15" w:rsidR="008D0CEB" w:rsidRPr="003B6DF4" w:rsidRDefault="008D0CEB" w:rsidP="00237363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6713" w:type="dxa"/>
            <w:shd w:val="clear" w:color="auto" w:fill="F2F2F2" w:themeFill="background1" w:themeFillShade="F2"/>
          </w:tcPr>
          <w:p w14:paraId="753CE5B5" w14:textId="4D57BDBA" w:rsidR="008D0CEB" w:rsidRPr="00DB0E18" w:rsidRDefault="008D0CEB" w:rsidP="0023736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B0E18">
              <w:rPr>
                <w:rFonts w:cstheme="minorHAnsi"/>
                <w:b/>
                <w:bCs/>
                <w:sz w:val="24"/>
                <w:szCs w:val="24"/>
              </w:rPr>
              <w:t>Others (specify)</w:t>
            </w:r>
          </w:p>
        </w:tc>
        <w:tc>
          <w:tcPr>
            <w:tcW w:w="2022" w:type="dxa"/>
            <w:shd w:val="clear" w:color="auto" w:fill="F2F2F2" w:themeFill="background1" w:themeFillShade="F2"/>
            <w:vAlign w:val="center"/>
          </w:tcPr>
          <w:p w14:paraId="3C45477A" w14:textId="77777777" w:rsidR="008D0CEB" w:rsidRPr="003B6DF4" w:rsidRDefault="008D0CEB" w:rsidP="00E8280D">
            <w:pPr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  <w:rtl/>
                <w:lang w:bidi="ar-EG"/>
              </w:rPr>
            </w:pPr>
          </w:p>
        </w:tc>
      </w:tr>
      <w:tr w:rsidR="00AF47F7" w:rsidRPr="0061615C" w14:paraId="487B99F6" w14:textId="77777777" w:rsidTr="00E8280D">
        <w:trPr>
          <w:trHeight w:val="440"/>
          <w:tblCellSpacing w:w="7" w:type="dxa"/>
          <w:jc w:val="center"/>
        </w:trPr>
        <w:tc>
          <w:tcPr>
            <w:tcW w:w="7589" w:type="dxa"/>
            <w:gridSpan w:val="2"/>
            <w:shd w:val="clear" w:color="auto" w:fill="52B5C2"/>
            <w:vAlign w:val="center"/>
          </w:tcPr>
          <w:p w14:paraId="481605D8" w14:textId="1495656B" w:rsidR="00AF47F7" w:rsidRPr="003B6DF4" w:rsidRDefault="00AF47F7" w:rsidP="0023736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Total</w:t>
            </w:r>
          </w:p>
        </w:tc>
        <w:tc>
          <w:tcPr>
            <w:tcW w:w="2022" w:type="dxa"/>
            <w:shd w:val="clear" w:color="auto" w:fill="52B5C2"/>
            <w:vAlign w:val="center"/>
          </w:tcPr>
          <w:p w14:paraId="0FEB0737" w14:textId="0133C025" w:rsidR="00AF47F7" w:rsidRPr="0061615C" w:rsidRDefault="0061615C" w:rsidP="00E8280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61615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45</w:t>
            </w:r>
          </w:p>
        </w:tc>
      </w:tr>
    </w:tbl>
    <w:p w14:paraId="13BDA5AD" w14:textId="77777777" w:rsidR="00DB0E18" w:rsidRDefault="00DB0E18" w:rsidP="00BE3299">
      <w:pPr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</w:pPr>
      <w:bookmarkStart w:id="7" w:name="_Ref115691966"/>
    </w:p>
    <w:p w14:paraId="2454B126" w14:textId="0E6A0139" w:rsidR="006E3A65" w:rsidRPr="003B6DF4" w:rsidRDefault="003C237F" w:rsidP="00237363">
      <w:pPr>
        <w:pStyle w:val="Heading1"/>
        <w:spacing w:before="0" w:after="240"/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rtl/>
          <w:lang w:bidi="ar-YE"/>
        </w:rPr>
      </w:pPr>
      <w:bookmarkStart w:id="8" w:name="_Toc136205630"/>
      <w:r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t>B. Course Learning Outcomes</w:t>
      </w:r>
      <w:r w:rsidR="00E873A9"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t xml:space="preserve"> (CLOs)</w:t>
      </w:r>
      <w:r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t>, Teaching Strategies and Assessment Methods</w:t>
      </w:r>
      <w:bookmarkEnd w:id="7"/>
      <w:bookmarkEnd w:id="8"/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3665"/>
        <w:gridCol w:w="1166"/>
        <w:gridCol w:w="2101"/>
        <w:gridCol w:w="1778"/>
      </w:tblGrid>
      <w:tr w:rsidR="000C3B90" w:rsidRPr="003B6DF4" w14:paraId="01D21B76" w14:textId="77777777" w:rsidTr="00BB3405">
        <w:trPr>
          <w:trHeight w:val="401"/>
          <w:tblHeader/>
          <w:tblCellSpacing w:w="7" w:type="dxa"/>
          <w:jc w:val="center"/>
        </w:trPr>
        <w:tc>
          <w:tcPr>
            <w:tcW w:w="901" w:type="dxa"/>
            <w:shd w:val="clear" w:color="auto" w:fill="4C3D8E"/>
            <w:vAlign w:val="center"/>
          </w:tcPr>
          <w:p w14:paraId="6CB26889" w14:textId="157F74FF" w:rsidR="000C3B90" w:rsidRPr="003B6DF4" w:rsidRDefault="000C3B90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Code</w:t>
            </w:r>
          </w:p>
        </w:tc>
        <w:tc>
          <w:tcPr>
            <w:tcW w:w="3651" w:type="dxa"/>
            <w:shd w:val="clear" w:color="auto" w:fill="4C3D8E"/>
            <w:vAlign w:val="center"/>
          </w:tcPr>
          <w:p w14:paraId="1361384C" w14:textId="7D22A5A9" w:rsidR="000C3B90" w:rsidRPr="00DB0E18" w:rsidRDefault="000C3B90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B0E1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Course Learning Outcomes</w:t>
            </w:r>
          </w:p>
        </w:tc>
        <w:tc>
          <w:tcPr>
            <w:tcW w:w="1152" w:type="dxa"/>
            <w:shd w:val="clear" w:color="auto" w:fill="4C3D8E"/>
          </w:tcPr>
          <w:p w14:paraId="4E2656CC" w14:textId="24E5AD9A" w:rsidR="000C3B90" w:rsidRPr="00DB0E18" w:rsidRDefault="000C3B90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B0E1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Code of </w:t>
            </w:r>
            <w:r w:rsidR="00DB0DB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P</w:t>
            </w:r>
            <w:r w:rsidRPr="00DB0E1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LOs aligned with </w:t>
            </w:r>
            <w:r w:rsidR="00D23847" w:rsidRPr="00DB0E1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program</w:t>
            </w:r>
          </w:p>
        </w:tc>
        <w:tc>
          <w:tcPr>
            <w:tcW w:w="2087" w:type="dxa"/>
            <w:shd w:val="clear" w:color="auto" w:fill="4C3D8E"/>
            <w:vAlign w:val="center"/>
          </w:tcPr>
          <w:p w14:paraId="2FDCBD48" w14:textId="222F9131" w:rsidR="000C3B90" w:rsidRPr="00DB0E18" w:rsidRDefault="000C3B90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DB0E1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Teaching Strategies</w:t>
            </w:r>
          </w:p>
        </w:tc>
        <w:tc>
          <w:tcPr>
            <w:tcW w:w="1757" w:type="dxa"/>
            <w:shd w:val="clear" w:color="auto" w:fill="4C3D8E"/>
            <w:vAlign w:val="center"/>
          </w:tcPr>
          <w:p w14:paraId="42563F95" w14:textId="12F68479" w:rsidR="000C3B90" w:rsidRPr="00DB0E18" w:rsidRDefault="000C3B90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DB0E1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Assessment Methods</w:t>
            </w:r>
          </w:p>
        </w:tc>
      </w:tr>
      <w:tr w:rsidR="006E3A65" w:rsidRPr="003B6DF4" w14:paraId="66AD43D5" w14:textId="77777777" w:rsidTr="00067A97">
        <w:trPr>
          <w:tblCellSpacing w:w="7" w:type="dxa"/>
          <w:jc w:val="center"/>
        </w:trPr>
        <w:tc>
          <w:tcPr>
            <w:tcW w:w="901" w:type="dxa"/>
            <w:shd w:val="clear" w:color="auto" w:fill="52B5C2"/>
            <w:vAlign w:val="center"/>
          </w:tcPr>
          <w:p w14:paraId="747439A8" w14:textId="77777777" w:rsidR="006E3A65" w:rsidRPr="003B6DF4" w:rsidRDefault="006E3A65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1.0</w:t>
            </w:r>
          </w:p>
        </w:tc>
        <w:tc>
          <w:tcPr>
            <w:tcW w:w="8689" w:type="dxa"/>
            <w:gridSpan w:val="4"/>
            <w:shd w:val="clear" w:color="auto" w:fill="52B5C2"/>
          </w:tcPr>
          <w:p w14:paraId="29D4E04A" w14:textId="33D1C52A" w:rsidR="006E3A65" w:rsidRPr="003B6DF4" w:rsidRDefault="000C3B90" w:rsidP="00237363">
            <w:pPr>
              <w:spacing w:after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Knowledge and understanding</w:t>
            </w:r>
          </w:p>
        </w:tc>
      </w:tr>
      <w:tr w:rsidR="00136DF1" w:rsidRPr="003B6DF4" w14:paraId="2E821FBF" w14:textId="77777777" w:rsidTr="00A74888">
        <w:trPr>
          <w:tblCellSpacing w:w="7" w:type="dxa"/>
          <w:jc w:val="center"/>
        </w:trPr>
        <w:tc>
          <w:tcPr>
            <w:tcW w:w="901" w:type="dxa"/>
            <w:shd w:val="clear" w:color="auto" w:fill="F2F2F2" w:themeFill="background1" w:themeFillShade="F2"/>
            <w:vAlign w:val="center"/>
          </w:tcPr>
          <w:p w14:paraId="20103120" w14:textId="4CCC94F6" w:rsidR="00136DF1" w:rsidRPr="003B6DF4" w:rsidRDefault="00136DF1" w:rsidP="0061615C">
            <w:pPr>
              <w:spacing w:after="0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1.1</w:t>
            </w:r>
          </w:p>
        </w:tc>
        <w:tc>
          <w:tcPr>
            <w:tcW w:w="3651" w:type="dxa"/>
            <w:shd w:val="clear" w:color="auto" w:fill="F2F2F2" w:themeFill="background1" w:themeFillShade="F2"/>
            <w:vAlign w:val="center"/>
          </w:tcPr>
          <w:p w14:paraId="28395DEF" w14:textId="5F7B6CD2" w:rsidR="00136DF1" w:rsidRPr="003B6DF4" w:rsidRDefault="00136DF1" w:rsidP="00136DF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Define the basic concepts of regression analysis.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3BD57457" w14:textId="1D0A8AC2" w:rsidR="00136DF1" w:rsidRPr="003B6DF4" w:rsidRDefault="00136DF1" w:rsidP="0061615C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DIN NEXT™ ARABIC REGULAR" w:hAnsi="DIN NEXT™ ARABIC REGULAR" w:cs="DIN NEXT™ ARABIC REGULAR"/>
                <w:sz w:val="20"/>
                <w:szCs w:val="20"/>
              </w:rPr>
              <w:t>K1</w:t>
            </w:r>
          </w:p>
        </w:tc>
        <w:tc>
          <w:tcPr>
            <w:tcW w:w="2087" w:type="dxa"/>
            <w:vMerge w:val="restart"/>
            <w:shd w:val="clear" w:color="auto" w:fill="F2F2F2" w:themeFill="background1" w:themeFillShade="F2"/>
            <w:vAlign w:val="center"/>
          </w:tcPr>
          <w:p w14:paraId="3879FF7B" w14:textId="77777777" w:rsidR="00136DF1" w:rsidRPr="00DB17ED" w:rsidRDefault="00136DF1" w:rsidP="0061615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DB17ED">
              <w:rPr>
                <w:rFonts w:cstheme="minorHAnsi"/>
              </w:rPr>
              <w:t>Class/Group discussion</w:t>
            </w:r>
          </w:p>
          <w:p w14:paraId="3B4AE4B4" w14:textId="77777777" w:rsidR="00136DF1" w:rsidRPr="00BC2541" w:rsidRDefault="00136DF1" w:rsidP="0061615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BC2541">
              <w:rPr>
                <w:rFonts w:cstheme="minorHAnsi"/>
              </w:rPr>
              <w:t>Casting</w:t>
            </w:r>
          </w:p>
          <w:p w14:paraId="24979CAC" w14:textId="77777777" w:rsidR="00136DF1" w:rsidRDefault="00136DF1" w:rsidP="00136DF1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DB17ED">
              <w:rPr>
                <w:rFonts w:cstheme="minorHAnsi"/>
              </w:rPr>
              <w:t>Collaborative learning</w:t>
            </w:r>
          </w:p>
          <w:p w14:paraId="06DCF145" w14:textId="684B1CAA" w:rsidR="00136DF1" w:rsidRPr="00136DF1" w:rsidRDefault="00136DF1" w:rsidP="00136DF1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136DF1">
              <w:rPr>
                <w:rFonts w:cstheme="minorHAnsi"/>
              </w:rPr>
              <w:t>Self-learning</w:t>
            </w:r>
          </w:p>
        </w:tc>
        <w:tc>
          <w:tcPr>
            <w:tcW w:w="1757" w:type="dxa"/>
            <w:vMerge w:val="restart"/>
            <w:shd w:val="clear" w:color="auto" w:fill="F2F2F2" w:themeFill="background1" w:themeFillShade="F2"/>
            <w:vAlign w:val="center"/>
          </w:tcPr>
          <w:p w14:paraId="41F602C4" w14:textId="77777777" w:rsidR="00136DF1" w:rsidRDefault="00136DF1" w:rsidP="0061615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DB17ED">
              <w:rPr>
                <w:rFonts w:cstheme="minorHAnsi"/>
              </w:rPr>
              <w:t>Written exam (Essay)</w:t>
            </w:r>
          </w:p>
          <w:p w14:paraId="680101C4" w14:textId="0EE70376" w:rsidR="00136DF1" w:rsidRDefault="00FA3B37" w:rsidP="00136DF1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6520985D" w14:textId="01926388" w:rsidR="00136DF1" w:rsidRPr="00136DF1" w:rsidRDefault="00136DF1" w:rsidP="00136DF1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136DF1">
              <w:rPr>
                <w:rFonts w:cstheme="minorHAnsi"/>
              </w:rPr>
              <w:t>Homework</w:t>
            </w:r>
          </w:p>
        </w:tc>
      </w:tr>
      <w:tr w:rsidR="00136DF1" w:rsidRPr="003B6DF4" w14:paraId="768CEEF6" w14:textId="77777777" w:rsidTr="0005071C">
        <w:trPr>
          <w:tblCellSpacing w:w="7" w:type="dxa"/>
          <w:jc w:val="center"/>
        </w:trPr>
        <w:tc>
          <w:tcPr>
            <w:tcW w:w="901" w:type="dxa"/>
            <w:shd w:val="clear" w:color="auto" w:fill="F2F2F2" w:themeFill="background1" w:themeFillShade="F2"/>
            <w:vAlign w:val="center"/>
          </w:tcPr>
          <w:p w14:paraId="5108B4CF" w14:textId="60316165" w:rsidR="00136DF1" w:rsidRPr="003B6DF4" w:rsidRDefault="00136DF1" w:rsidP="0061615C">
            <w:pPr>
              <w:spacing w:after="0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1.2</w:t>
            </w:r>
          </w:p>
        </w:tc>
        <w:tc>
          <w:tcPr>
            <w:tcW w:w="3651" w:type="dxa"/>
            <w:shd w:val="clear" w:color="auto" w:fill="F2F2F2" w:themeFill="background1" w:themeFillShade="F2"/>
            <w:vAlign w:val="center"/>
          </w:tcPr>
          <w:p w14:paraId="560D3B8B" w14:textId="61724418" w:rsidR="00136DF1" w:rsidRPr="003B6DF4" w:rsidRDefault="00136DF1" w:rsidP="0061615C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Describe the regression analysis model and its tools.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54B2353C" w14:textId="77AB35D7" w:rsidR="00136DF1" w:rsidRPr="003B6DF4" w:rsidRDefault="00136DF1" w:rsidP="0061615C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DIN NEXT™ ARABIC REGULAR" w:hAnsi="DIN NEXT™ ARABIC REGULAR" w:cs="DIN NEXT™ ARABIC REGULAR"/>
                <w:sz w:val="20"/>
                <w:szCs w:val="20"/>
              </w:rPr>
              <w:t>K2</w:t>
            </w:r>
          </w:p>
        </w:tc>
        <w:tc>
          <w:tcPr>
            <w:tcW w:w="2087" w:type="dxa"/>
            <w:vMerge/>
            <w:shd w:val="clear" w:color="auto" w:fill="D9D9D9" w:themeFill="background1" w:themeFillShade="D9"/>
            <w:vAlign w:val="center"/>
          </w:tcPr>
          <w:p w14:paraId="53B134A8" w14:textId="04305C10" w:rsidR="00136DF1" w:rsidRPr="003B6DF4" w:rsidRDefault="00136DF1" w:rsidP="0061615C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vMerge/>
            <w:shd w:val="clear" w:color="auto" w:fill="D9D9D9" w:themeFill="background1" w:themeFillShade="D9"/>
            <w:vAlign w:val="center"/>
          </w:tcPr>
          <w:p w14:paraId="503E0685" w14:textId="27F1D976" w:rsidR="00136DF1" w:rsidRPr="003B6DF4" w:rsidRDefault="00136DF1" w:rsidP="0061615C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E3A65" w:rsidRPr="003B6DF4" w14:paraId="6ECE3C3F" w14:textId="77777777" w:rsidTr="00067A97">
        <w:trPr>
          <w:tblCellSpacing w:w="7" w:type="dxa"/>
          <w:jc w:val="center"/>
        </w:trPr>
        <w:tc>
          <w:tcPr>
            <w:tcW w:w="901" w:type="dxa"/>
            <w:shd w:val="clear" w:color="auto" w:fill="52B5C2"/>
            <w:vAlign w:val="center"/>
          </w:tcPr>
          <w:p w14:paraId="7A6263F4" w14:textId="77777777" w:rsidR="006E3A65" w:rsidRPr="003B6DF4" w:rsidRDefault="006E3A65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2.0</w:t>
            </w:r>
          </w:p>
        </w:tc>
        <w:tc>
          <w:tcPr>
            <w:tcW w:w="8689" w:type="dxa"/>
            <w:gridSpan w:val="4"/>
            <w:shd w:val="clear" w:color="auto" w:fill="52B5C2"/>
          </w:tcPr>
          <w:p w14:paraId="2BA1873F" w14:textId="64AC7455" w:rsidR="006E3A65" w:rsidRPr="003B6DF4" w:rsidRDefault="000C3B90" w:rsidP="00237363">
            <w:pPr>
              <w:spacing w:after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Skills</w:t>
            </w:r>
          </w:p>
        </w:tc>
      </w:tr>
      <w:tr w:rsidR="0061615C" w:rsidRPr="003B6DF4" w14:paraId="7E4151D5" w14:textId="77777777" w:rsidTr="008951D2">
        <w:trPr>
          <w:tblCellSpacing w:w="7" w:type="dxa"/>
          <w:jc w:val="center"/>
        </w:trPr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78EA3E36" w14:textId="105BBFDE" w:rsidR="0061615C" w:rsidRPr="003B6DF4" w:rsidRDefault="0061615C" w:rsidP="0061615C">
            <w:pPr>
              <w:spacing w:after="0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2.1</w:t>
            </w:r>
          </w:p>
        </w:tc>
        <w:tc>
          <w:tcPr>
            <w:tcW w:w="3651" w:type="dxa"/>
            <w:shd w:val="clear" w:color="auto" w:fill="D9D9D9" w:themeFill="background1" w:themeFillShade="D9"/>
            <w:vAlign w:val="center"/>
          </w:tcPr>
          <w:p w14:paraId="4D618B3D" w14:textId="2ADC5E33" w:rsidR="0061615C" w:rsidRPr="003B6DF4" w:rsidRDefault="0061615C" w:rsidP="0061615C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Analyze the regression models.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227731C" w14:textId="631686FE" w:rsidR="0061615C" w:rsidRPr="003B6DF4" w:rsidRDefault="0061615C" w:rsidP="0061615C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DIN NEXT™ ARABIC REGULAR" w:hAnsi="DIN NEXT™ ARABIC REGULAR" w:cs="DIN NEXT™ ARABIC REGULAR"/>
                <w:sz w:val="20"/>
                <w:szCs w:val="20"/>
              </w:rPr>
              <w:t>S1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7245AE83" w14:textId="77777777" w:rsidR="0061615C" w:rsidRPr="00DB17ED" w:rsidRDefault="0061615C" w:rsidP="0061615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DB17ED">
              <w:rPr>
                <w:rFonts w:cstheme="minorHAnsi"/>
              </w:rPr>
              <w:t>Problem-based learning</w:t>
            </w:r>
          </w:p>
          <w:p w14:paraId="4183DCFA" w14:textId="77777777" w:rsidR="00136DF1" w:rsidRDefault="0061615C" w:rsidP="00136DF1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DB17ED">
              <w:rPr>
                <w:rFonts w:cstheme="minorHAnsi"/>
              </w:rPr>
              <w:t>Collaborative learning</w:t>
            </w:r>
          </w:p>
          <w:p w14:paraId="2E77CBBF" w14:textId="297325F4" w:rsidR="0061615C" w:rsidRPr="00136DF1" w:rsidRDefault="0061615C" w:rsidP="00136DF1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136DF1">
              <w:rPr>
                <w:rFonts w:cstheme="minorHAnsi"/>
              </w:rPr>
              <w:t>Self-learning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6EDEFCAB" w14:textId="6820177E" w:rsidR="001A4DE5" w:rsidRDefault="001A4DE5" w:rsidP="00FA3B3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DB17ED">
              <w:rPr>
                <w:rFonts w:cstheme="minorHAnsi"/>
              </w:rPr>
              <w:t>Written exam (Essay)</w:t>
            </w:r>
          </w:p>
          <w:p w14:paraId="066B68BE" w14:textId="6045BFE1" w:rsidR="0061615C" w:rsidRPr="00DB17ED" w:rsidRDefault="0061615C" w:rsidP="00FA3B3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DB17ED">
              <w:rPr>
                <w:rFonts w:cstheme="minorHAnsi"/>
              </w:rPr>
              <w:t>Discussion</w:t>
            </w:r>
          </w:p>
          <w:p w14:paraId="44D0184E" w14:textId="60337332" w:rsidR="0061615C" w:rsidRPr="00FA3B37" w:rsidRDefault="0061615C" w:rsidP="00FA3B3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FA3B37">
              <w:rPr>
                <w:rFonts w:cstheme="minorHAnsi"/>
              </w:rPr>
              <w:t>Homework</w:t>
            </w:r>
          </w:p>
        </w:tc>
      </w:tr>
      <w:tr w:rsidR="0061615C" w:rsidRPr="003B6DF4" w14:paraId="22769A13" w14:textId="77777777" w:rsidTr="008951D2">
        <w:trPr>
          <w:tblCellSpacing w:w="7" w:type="dxa"/>
          <w:jc w:val="center"/>
        </w:trPr>
        <w:tc>
          <w:tcPr>
            <w:tcW w:w="901" w:type="dxa"/>
            <w:shd w:val="clear" w:color="auto" w:fill="F2F2F2" w:themeFill="background1" w:themeFillShade="F2"/>
            <w:vAlign w:val="center"/>
          </w:tcPr>
          <w:p w14:paraId="2AED4EFE" w14:textId="21384F47" w:rsidR="0061615C" w:rsidRPr="003B6DF4" w:rsidRDefault="0061615C" w:rsidP="0061615C">
            <w:pPr>
              <w:spacing w:after="0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2.2</w:t>
            </w:r>
          </w:p>
        </w:tc>
        <w:tc>
          <w:tcPr>
            <w:tcW w:w="3651" w:type="dxa"/>
            <w:shd w:val="clear" w:color="auto" w:fill="F2F2F2" w:themeFill="background1" w:themeFillShade="F2"/>
            <w:vAlign w:val="center"/>
          </w:tcPr>
          <w:p w14:paraId="6CFC2E6D" w14:textId="08461211" w:rsidR="0061615C" w:rsidRPr="003B6DF4" w:rsidRDefault="0061615C" w:rsidP="00FA3B3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DIN NEXT™ ARABIC REGULAR" w:hAnsi="DIN NEXT™ ARABIC REGULAR" w:cs="DIN NEXT™ ARABIC REGULAR"/>
                <w:sz w:val="20"/>
                <w:szCs w:val="20"/>
              </w:rPr>
              <w:t>Interpret the statistical results of regression models.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218E08BB" w14:textId="032FBD4B" w:rsidR="0061615C" w:rsidRPr="003B6DF4" w:rsidRDefault="0061615C" w:rsidP="0061615C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DIN NEXT™ ARABIC REGULAR" w:hAnsi="DIN NEXT™ ARABIC REGULAR" w:cs="DIN NEXT™ ARABIC REGULAR"/>
                <w:sz w:val="20"/>
                <w:szCs w:val="20"/>
              </w:rPr>
              <w:t>S3</w:t>
            </w:r>
          </w:p>
        </w:tc>
        <w:tc>
          <w:tcPr>
            <w:tcW w:w="2087" w:type="dxa"/>
            <w:shd w:val="clear" w:color="auto" w:fill="F2F2F2" w:themeFill="background1" w:themeFillShade="F2"/>
            <w:vAlign w:val="center"/>
          </w:tcPr>
          <w:p w14:paraId="597D92AD" w14:textId="77777777" w:rsidR="0061615C" w:rsidRPr="00DB17ED" w:rsidRDefault="0061615C" w:rsidP="0061615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Lab</w:t>
            </w:r>
            <w:r w:rsidRPr="00DB17ED">
              <w:rPr>
                <w:rFonts w:cstheme="minorHAnsi"/>
              </w:rPr>
              <w:t>-based learning</w:t>
            </w:r>
          </w:p>
          <w:p w14:paraId="6EF196AC" w14:textId="77777777" w:rsidR="00136DF1" w:rsidRDefault="0061615C" w:rsidP="00136DF1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DB17ED">
              <w:rPr>
                <w:rFonts w:cstheme="minorHAnsi"/>
              </w:rPr>
              <w:t>Collaborative learning</w:t>
            </w:r>
          </w:p>
          <w:p w14:paraId="60F1AE98" w14:textId="1C75D178" w:rsidR="0061615C" w:rsidRPr="00136DF1" w:rsidRDefault="0061615C" w:rsidP="00136DF1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136DF1">
              <w:rPr>
                <w:rFonts w:cstheme="minorHAnsi"/>
              </w:rPr>
              <w:t>Self-learning</w:t>
            </w: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14:paraId="62A1C973" w14:textId="5DDC1752" w:rsidR="0061615C" w:rsidRPr="00DB17ED" w:rsidRDefault="0061615C" w:rsidP="00FA3B3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DB17ED">
              <w:rPr>
                <w:rFonts w:cstheme="minorHAnsi"/>
              </w:rPr>
              <w:t>Discussion</w:t>
            </w:r>
          </w:p>
          <w:p w14:paraId="1707638B" w14:textId="06B3FE60" w:rsidR="00136DF1" w:rsidRDefault="00FA3B37" w:rsidP="00136DF1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Projects</w:t>
            </w:r>
          </w:p>
          <w:p w14:paraId="32C3F40E" w14:textId="52F18851" w:rsidR="0061615C" w:rsidRPr="00136DF1" w:rsidRDefault="0061615C" w:rsidP="00136DF1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136DF1">
              <w:rPr>
                <w:rFonts w:cstheme="minorHAnsi"/>
              </w:rPr>
              <w:t>Homework</w:t>
            </w:r>
          </w:p>
        </w:tc>
      </w:tr>
      <w:tr w:rsidR="006E3A65" w:rsidRPr="003B6DF4" w14:paraId="2EE7B443" w14:textId="77777777" w:rsidTr="00067A97">
        <w:trPr>
          <w:trHeight w:val="402"/>
          <w:tblCellSpacing w:w="7" w:type="dxa"/>
          <w:jc w:val="center"/>
        </w:trPr>
        <w:tc>
          <w:tcPr>
            <w:tcW w:w="901" w:type="dxa"/>
            <w:shd w:val="clear" w:color="auto" w:fill="52B5C2"/>
            <w:vAlign w:val="center"/>
          </w:tcPr>
          <w:p w14:paraId="025010B2" w14:textId="77777777" w:rsidR="006E3A65" w:rsidRPr="003B6DF4" w:rsidRDefault="006E3A65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3.0</w:t>
            </w:r>
          </w:p>
        </w:tc>
        <w:tc>
          <w:tcPr>
            <w:tcW w:w="8689" w:type="dxa"/>
            <w:gridSpan w:val="4"/>
            <w:shd w:val="clear" w:color="auto" w:fill="52B5C2"/>
          </w:tcPr>
          <w:p w14:paraId="549D3ADB" w14:textId="50C45F0E" w:rsidR="006E3A65" w:rsidRPr="003B6DF4" w:rsidRDefault="000C3B90" w:rsidP="00237363">
            <w:pPr>
              <w:spacing w:after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Values, autonomy</w:t>
            </w:r>
            <w:r w:rsidR="00C35654"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and responsibility</w:t>
            </w:r>
          </w:p>
        </w:tc>
      </w:tr>
      <w:tr w:rsidR="006E3A65" w:rsidRPr="003B6DF4" w14:paraId="631410A3" w14:textId="77777777" w:rsidTr="00BB3405">
        <w:trPr>
          <w:tblCellSpacing w:w="7" w:type="dxa"/>
          <w:jc w:val="center"/>
        </w:trPr>
        <w:tc>
          <w:tcPr>
            <w:tcW w:w="901" w:type="dxa"/>
            <w:shd w:val="clear" w:color="auto" w:fill="F2F2F2" w:themeFill="background1" w:themeFillShade="F2"/>
            <w:vAlign w:val="center"/>
          </w:tcPr>
          <w:p w14:paraId="09FB2A83" w14:textId="77777777" w:rsidR="006E3A65" w:rsidRPr="003B6DF4" w:rsidRDefault="006E3A65" w:rsidP="00237363">
            <w:pPr>
              <w:spacing w:after="0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  <w:r w:rsidRPr="003B6DF4">
              <w:rPr>
                <w:rFonts w:cstheme="minorHAnsi"/>
                <w:color w:val="525252" w:themeColor="accent3" w:themeShade="80"/>
                <w:sz w:val="24"/>
                <w:szCs w:val="24"/>
              </w:rPr>
              <w:t>3.1</w:t>
            </w:r>
          </w:p>
        </w:tc>
        <w:tc>
          <w:tcPr>
            <w:tcW w:w="3651" w:type="dxa"/>
            <w:shd w:val="clear" w:color="auto" w:fill="F2F2F2" w:themeFill="background1" w:themeFillShade="F2"/>
            <w:vAlign w:val="center"/>
          </w:tcPr>
          <w:p w14:paraId="039A919A" w14:textId="77777777" w:rsidR="006E3A65" w:rsidRPr="003B6DF4" w:rsidRDefault="006E3A65" w:rsidP="00237363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5BD06249" w14:textId="77777777" w:rsidR="006E3A65" w:rsidRPr="003B6DF4" w:rsidRDefault="006E3A65" w:rsidP="00237363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F2F2F2" w:themeFill="background1" w:themeFillShade="F2"/>
            <w:vAlign w:val="center"/>
          </w:tcPr>
          <w:p w14:paraId="64578434" w14:textId="77777777" w:rsidR="006E3A65" w:rsidRPr="003B6DF4" w:rsidRDefault="006E3A65" w:rsidP="00237363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14:paraId="0C779822" w14:textId="77777777" w:rsidR="006E3A65" w:rsidRPr="003B6DF4" w:rsidRDefault="006E3A65" w:rsidP="00237363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9795FD9" w14:textId="205EF455" w:rsidR="00A4737E" w:rsidRPr="003B6DF4" w:rsidRDefault="00A4737E" w:rsidP="00237363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20"/>
          <w:szCs w:val="20"/>
          <w:rtl/>
          <w:lang w:bidi="ar-YE"/>
        </w:rPr>
      </w:pPr>
    </w:p>
    <w:p w14:paraId="553BD124" w14:textId="0959F795" w:rsidR="00652624" w:rsidRPr="003B6DF4" w:rsidRDefault="00080A29" w:rsidP="00237363">
      <w:pPr>
        <w:pStyle w:val="Heading1"/>
        <w:spacing w:before="0"/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rtl/>
          <w:lang w:bidi="ar-YE"/>
        </w:rPr>
      </w:pPr>
      <w:bookmarkStart w:id="9" w:name="_Ref115691971"/>
      <w:bookmarkStart w:id="10" w:name="_Toc136205631"/>
      <w:r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lastRenderedPageBreak/>
        <w:t>C. Course Content</w:t>
      </w:r>
      <w:bookmarkEnd w:id="9"/>
      <w:bookmarkEnd w:id="10"/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7229"/>
        <w:gridCol w:w="1810"/>
      </w:tblGrid>
      <w:tr w:rsidR="00E064B0" w:rsidRPr="003B6DF4" w14:paraId="67D25FA9" w14:textId="77777777" w:rsidTr="00067A97">
        <w:trPr>
          <w:trHeight w:val="461"/>
          <w:tblCellSpacing w:w="7" w:type="dxa"/>
          <w:jc w:val="center"/>
        </w:trPr>
        <w:tc>
          <w:tcPr>
            <w:tcW w:w="572" w:type="dxa"/>
            <w:shd w:val="clear" w:color="auto" w:fill="4C3D8E"/>
            <w:vAlign w:val="center"/>
          </w:tcPr>
          <w:p w14:paraId="38C01C3A" w14:textId="78656DF6" w:rsidR="00652624" w:rsidRPr="003B6DF4" w:rsidRDefault="00080A29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No</w:t>
            </w:r>
          </w:p>
        </w:tc>
        <w:tc>
          <w:tcPr>
            <w:tcW w:w="7215" w:type="dxa"/>
            <w:shd w:val="clear" w:color="auto" w:fill="4C3D8E"/>
            <w:vAlign w:val="center"/>
          </w:tcPr>
          <w:p w14:paraId="3D07BE8D" w14:textId="497120CE" w:rsidR="00652624" w:rsidRPr="003B6DF4" w:rsidRDefault="00080A29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List of Topics</w:t>
            </w:r>
          </w:p>
        </w:tc>
        <w:tc>
          <w:tcPr>
            <w:tcW w:w="1789" w:type="dxa"/>
            <w:shd w:val="clear" w:color="auto" w:fill="4C3D8E"/>
            <w:vAlign w:val="center"/>
          </w:tcPr>
          <w:p w14:paraId="6D260D1F" w14:textId="4BD5C0F6" w:rsidR="00652624" w:rsidRPr="003B6DF4" w:rsidRDefault="00080A29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Contact Hours</w:t>
            </w:r>
          </w:p>
        </w:tc>
      </w:tr>
      <w:tr w:rsidR="0061615C" w:rsidRPr="003B6DF4" w14:paraId="26CF14F5" w14:textId="77777777" w:rsidTr="00067A97">
        <w:trPr>
          <w:tblCellSpacing w:w="7" w:type="dxa"/>
          <w:jc w:val="center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0CACCAE9" w14:textId="3B3DBF49" w:rsidR="0061615C" w:rsidRPr="003A36E7" w:rsidRDefault="0061615C" w:rsidP="0061615C">
            <w:pPr>
              <w:pStyle w:val="ListParagraph"/>
              <w:numPr>
                <w:ilvl w:val="0"/>
                <w:numId w:val="35"/>
              </w:numPr>
              <w:spacing w:after="0"/>
              <w:ind w:left="234" w:right="212" w:hanging="234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215" w:type="dxa"/>
            <w:shd w:val="clear" w:color="auto" w:fill="F2F2F2" w:themeFill="background1" w:themeFillShade="F2"/>
            <w:vAlign w:val="center"/>
          </w:tcPr>
          <w:p w14:paraId="5BF1116D" w14:textId="6EFE6630" w:rsidR="0061615C" w:rsidRPr="003B6DF4" w:rsidRDefault="0061615C" w:rsidP="0061615C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Basic concepts</w:t>
            </w:r>
            <w:r w:rsidRPr="00594699">
              <w:rPr>
                <w:rFonts w:cstheme="minorHAnsi"/>
              </w:rPr>
              <w:t xml:space="preserve"> of regression analysis</w:t>
            </w:r>
          </w:p>
        </w:tc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4A36790F" w14:textId="30A334DA" w:rsidR="0061615C" w:rsidRPr="003B6DF4" w:rsidRDefault="0061615C" w:rsidP="0061615C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7</w:t>
            </w:r>
          </w:p>
        </w:tc>
      </w:tr>
      <w:tr w:rsidR="0061615C" w:rsidRPr="003B6DF4" w14:paraId="4A4F5EB2" w14:textId="77777777" w:rsidTr="00067A97">
        <w:trPr>
          <w:tblCellSpacing w:w="7" w:type="dxa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163D30B" w14:textId="4AE01F1F" w:rsidR="0061615C" w:rsidRPr="003A36E7" w:rsidRDefault="0061615C" w:rsidP="0061615C">
            <w:pPr>
              <w:pStyle w:val="ListParagraph"/>
              <w:numPr>
                <w:ilvl w:val="0"/>
                <w:numId w:val="35"/>
              </w:numPr>
              <w:spacing w:after="0"/>
              <w:ind w:left="234" w:right="212" w:hanging="234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215" w:type="dxa"/>
            <w:shd w:val="clear" w:color="auto" w:fill="D9D9D9" w:themeFill="background1" w:themeFillShade="D9"/>
            <w:vAlign w:val="center"/>
          </w:tcPr>
          <w:p w14:paraId="1DA4373F" w14:textId="002F5AF4" w:rsidR="0061615C" w:rsidRPr="003B6DF4" w:rsidRDefault="0061615C" w:rsidP="0061615C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Hypotheses testing and its properties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3FE8353E" w14:textId="33C0E841" w:rsidR="0061615C" w:rsidRPr="003B6DF4" w:rsidRDefault="0061615C" w:rsidP="0061615C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7</w:t>
            </w:r>
          </w:p>
        </w:tc>
      </w:tr>
      <w:tr w:rsidR="0061615C" w:rsidRPr="003B6DF4" w14:paraId="0834ADC8" w14:textId="77777777" w:rsidTr="00067A97">
        <w:trPr>
          <w:tblCellSpacing w:w="7" w:type="dxa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010F96D8" w14:textId="77777777" w:rsidR="0061615C" w:rsidRPr="003A36E7" w:rsidRDefault="0061615C" w:rsidP="0061615C">
            <w:pPr>
              <w:pStyle w:val="ListParagraph"/>
              <w:numPr>
                <w:ilvl w:val="0"/>
                <w:numId w:val="35"/>
              </w:numPr>
              <w:spacing w:after="0"/>
              <w:ind w:left="234" w:right="212" w:hanging="234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215" w:type="dxa"/>
            <w:shd w:val="clear" w:color="auto" w:fill="D9D9D9" w:themeFill="background1" w:themeFillShade="D9"/>
            <w:vAlign w:val="center"/>
          </w:tcPr>
          <w:p w14:paraId="4E1A860E" w14:textId="0A9AE680" w:rsidR="0061615C" w:rsidRPr="003B6DF4" w:rsidRDefault="0061615C" w:rsidP="0061615C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Multiple linear regression model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6A9599A8" w14:textId="7389790A" w:rsidR="0061615C" w:rsidRPr="003B6DF4" w:rsidRDefault="0061615C" w:rsidP="0061615C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16</w:t>
            </w:r>
          </w:p>
        </w:tc>
      </w:tr>
      <w:tr w:rsidR="0061615C" w:rsidRPr="003B6DF4" w14:paraId="018759F3" w14:textId="77777777" w:rsidTr="00067A97">
        <w:trPr>
          <w:tblCellSpacing w:w="7" w:type="dxa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7FB8CC6" w14:textId="77777777" w:rsidR="0061615C" w:rsidRPr="003A36E7" w:rsidRDefault="0061615C" w:rsidP="0061615C">
            <w:pPr>
              <w:pStyle w:val="ListParagraph"/>
              <w:numPr>
                <w:ilvl w:val="0"/>
                <w:numId w:val="35"/>
              </w:numPr>
              <w:spacing w:after="0"/>
              <w:ind w:left="234" w:right="212" w:hanging="234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215" w:type="dxa"/>
            <w:shd w:val="clear" w:color="auto" w:fill="D9D9D9" w:themeFill="background1" w:themeFillShade="D9"/>
            <w:vAlign w:val="center"/>
          </w:tcPr>
          <w:p w14:paraId="38546DD5" w14:textId="7BF56BD7" w:rsidR="0061615C" w:rsidRPr="003B6DF4" w:rsidRDefault="0061615C" w:rsidP="0061615C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Standard and adjusted coefficients of determination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1A065F6B" w14:textId="11371703" w:rsidR="0061615C" w:rsidRPr="003B6DF4" w:rsidRDefault="0061615C" w:rsidP="0061615C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8</w:t>
            </w:r>
          </w:p>
        </w:tc>
      </w:tr>
      <w:tr w:rsidR="0061615C" w:rsidRPr="003B6DF4" w14:paraId="1F3BA3A1" w14:textId="77777777" w:rsidTr="00067A97">
        <w:trPr>
          <w:tblCellSpacing w:w="7" w:type="dxa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C9E4990" w14:textId="77777777" w:rsidR="0061615C" w:rsidRPr="003A36E7" w:rsidRDefault="0061615C" w:rsidP="0061615C">
            <w:pPr>
              <w:pStyle w:val="ListParagraph"/>
              <w:numPr>
                <w:ilvl w:val="0"/>
                <w:numId w:val="35"/>
              </w:numPr>
              <w:spacing w:after="0"/>
              <w:ind w:left="234" w:right="212" w:hanging="234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215" w:type="dxa"/>
            <w:shd w:val="clear" w:color="auto" w:fill="D9D9D9" w:themeFill="background1" w:themeFillShade="D9"/>
            <w:vAlign w:val="center"/>
          </w:tcPr>
          <w:p w14:paraId="0F790789" w14:textId="097A83F8" w:rsidR="0061615C" w:rsidRPr="003B6DF4" w:rsidRDefault="0061615C" w:rsidP="0061615C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Dummy variables regression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3122CDBD" w14:textId="3C256536" w:rsidR="0061615C" w:rsidRPr="003B6DF4" w:rsidRDefault="0061615C" w:rsidP="0061615C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7</w:t>
            </w:r>
          </w:p>
        </w:tc>
      </w:tr>
      <w:tr w:rsidR="0061615C" w:rsidRPr="003B6DF4" w14:paraId="69E7E3F8" w14:textId="77777777" w:rsidTr="00067A97">
        <w:trPr>
          <w:tblCellSpacing w:w="7" w:type="dxa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4E011468" w14:textId="77777777" w:rsidR="0061615C" w:rsidRPr="003A36E7" w:rsidRDefault="0061615C" w:rsidP="0061615C">
            <w:pPr>
              <w:pStyle w:val="ListParagraph"/>
              <w:numPr>
                <w:ilvl w:val="0"/>
                <w:numId w:val="35"/>
              </w:numPr>
              <w:spacing w:after="0"/>
              <w:ind w:left="234" w:right="212" w:hanging="234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7215" w:type="dxa"/>
            <w:shd w:val="clear" w:color="auto" w:fill="D9D9D9" w:themeFill="background1" w:themeFillShade="D9"/>
            <w:vAlign w:val="center"/>
          </w:tcPr>
          <w:p w14:paraId="1A78A71C" w14:textId="01A8913A" w:rsidR="0061615C" w:rsidRPr="003B6DF4" w:rsidRDefault="0061615C" w:rsidP="0061615C">
            <w:pPr>
              <w:spacing w:after="0"/>
              <w:jc w:val="lowKashida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Basic concepts</w:t>
            </w:r>
            <w:r w:rsidRPr="00594699">
              <w:rPr>
                <w:rFonts w:cstheme="minorHAnsi"/>
              </w:rPr>
              <w:t xml:space="preserve"> of regression analysis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21AFA208" w14:textId="3AD811EC" w:rsidR="0061615C" w:rsidRPr="003B6DF4" w:rsidRDefault="0061615C" w:rsidP="0061615C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t>7</w:t>
            </w:r>
          </w:p>
        </w:tc>
      </w:tr>
      <w:tr w:rsidR="00E064B0" w:rsidRPr="003B6DF4" w14:paraId="6DC81E57" w14:textId="77777777" w:rsidTr="00067A97">
        <w:trPr>
          <w:trHeight w:val="375"/>
          <w:tblCellSpacing w:w="7" w:type="dxa"/>
          <w:jc w:val="center"/>
        </w:trPr>
        <w:tc>
          <w:tcPr>
            <w:tcW w:w="7801" w:type="dxa"/>
            <w:gridSpan w:val="2"/>
            <w:shd w:val="clear" w:color="auto" w:fill="52B5C2"/>
            <w:vAlign w:val="center"/>
          </w:tcPr>
          <w:p w14:paraId="4DF5D56E" w14:textId="6BAC37BA" w:rsidR="00652624" w:rsidRPr="003B6DF4" w:rsidRDefault="00080A29" w:rsidP="003A36E7">
            <w:pPr>
              <w:spacing w:after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Total</w:t>
            </w:r>
          </w:p>
        </w:tc>
        <w:tc>
          <w:tcPr>
            <w:tcW w:w="1789" w:type="dxa"/>
            <w:shd w:val="clear" w:color="auto" w:fill="52B5C2"/>
            <w:vAlign w:val="center"/>
          </w:tcPr>
          <w:p w14:paraId="6B09B094" w14:textId="0942CCB7" w:rsidR="00652624" w:rsidRPr="003B6DF4" w:rsidRDefault="0061615C" w:rsidP="00237363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45</w:t>
            </w:r>
          </w:p>
        </w:tc>
      </w:tr>
    </w:tbl>
    <w:p w14:paraId="75D014F3" w14:textId="4AC0B7B2" w:rsidR="00A4737E" w:rsidRPr="003B6DF4" w:rsidRDefault="00A4737E" w:rsidP="00237363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20"/>
          <w:szCs w:val="20"/>
          <w:rtl/>
          <w:lang w:bidi="ar-YE"/>
        </w:rPr>
      </w:pPr>
    </w:p>
    <w:p w14:paraId="1414BBEE" w14:textId="44EFE403" w:rsidR="00E434B1" w:rsidRDefault="00080A29" w:rsidP="00237363">
      <w:pPr>
        <w:pStyle w:val="Heading1"/>
        <w:spacing w:before="0" w:after="240"/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</w:pPr>
      <w:bookmarkStart w:id="11" w:name="_Ref115691976"/>
      <w:bookmarkStart w:id="12" w:name="_Toc136205632"/>
      <w:r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t xml:space="preserve">D. </w:t>
      </w:r>
      <w:bookmarkEnd w:id="11"/>
      <w:r w:rsidR="008B0704"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t>Students Assessment Activities</w:t>
      </w:r>
      <w:bookmarkEnd w:id="12"/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4461"/>
        <w:gridCol w:w="1874"/>
        <w:gridCol w:w="2631"/>
      </w:tblGrid>
      <w:tr w:rsidR="007D62E4" w:rsidRPr="003B6DF4" w14:paraId="36984185" w14:textId="77777777" w:rsidTr="001206C5">
        <w:trPr>
          <w:tblHeader/>
          <w:tblCellSpacing w:w="7" w:type="dxa"/>
          <w:jc w:val="center"/>
        </w:trPr>
        <w:tc>
          <w:tcPr>
            <w:tcW w:w="645" w:type="dxa"/>
            <w:shd w:val="clear" w:color="auto" w:fill="4C3D8E"/>
            <w:vAlign w:val="center"/>
          </w:tcPr>
          <w:p w14:paraId="6E4A6040" w14:textId="77777777" w:rsidR="007D62E4" w:rsidRPr="003B6DF4" w:rsidRDefault="007D62E4" w:rsidP="001206C5">
            <w:pPr>
              <w:spacing w:after="0"/>
              <w:ind w:right="-117"/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>No</w:t>
            </w:r>
          </w:p>
        </w:tc>
        <w:tc>
          <w:tcPr>
            <w:tcW w:w="4447" w:type="dxa"/>
            <w:shd w:val="clear" w:color="auto" w:fill="4C3D8E"/>
            <w:vAlign w:val="center"/>
          </w:tcPr>
          <w:p w14:paraId="365B6CE3" w14:textId="77777777" w:rsidR="007D62E4" w:rsidRPr="003B6DF4" w:rsidRDefault="007D62E4" w:rsidP="001206C5">
            <w:pPr>
              <w:spacing w:after="0"/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 xml:space="preserve">Assessment Activities * </w:t>
            </w:r>
          </w:p>
        </w:tc>
        <w:tc>
          <w:tcPr>
            <w:tcW w:w="1860" w:type="dxa"/>
            <w:shd w:val="clear" w:color="auto" w:fill="4C3D8E"/>
            <w:vAlign w:val="center"/>
          </w:tcPr>
          <w:p w14:paraId="6C6D2132" w14:textId="77777777" w:rsidR="007D62E4" w:rsidRPr="003B6DF4" w:rsidRDefault="007D62E4" w:rsidP="001206C5">
            <w:pPr>
              <w:spacing w:after="0"/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>Assessment timing</w:t>
            </w:r>
          </w:p>
          <w:p w14:paraId="319F681C" w14:textId="77777777" w:rsidR="007D62E4" w:rsidRPr="003B6DF4" w:rsidRDefault="007D62E4" w:rsidP="001206C5">
            <w:pPr>
              <w:spacing w:after="0"/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>(</w:t>
            </w:r>
            <w:proofErr w:type="gramStart"/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>in</w:t>
            </w:r>
            <w:proofErr w:type="gramEnd"/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 xml:space="preserve"> week no)</w:t>
            </w:r>
          </w:p>
        </w:tc>
        <w:tc>
          <w:tcPr>
            <w:tcW w:w="2610" w:type="dxa"/>
            <w:shd w:val="clear" w:color="auto" w:fill="4C3D8E"/>
            <w:vAlign w:val="center"/>
          </w:tcPr>
          <w:p w14:paraId="4B69D835" w14:textId="77777777" w:rsidR="007D62E4" w:rsidRPr="003B6DF4" w:rsidRDefault="007D62E4" w:rsidP="001206C5">
            <w:pPr>
              <w:spacing w:after="0"/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>Percentage of Total Assessment Score</w:t>
            </w:r>
          </w:p>
        </w:tc>
      </w:tr>
      <w:tr w:rsidR="007D62E4" w:rsidRPr="003B6DF4" w14:paraId="7B843530" w14:textId="77777777" w:rsidTr="001206C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0A16641C" w14:textId="77777777" w:rsidR="007D62E4" w:rsidRPr="002541BA" w:rsidRDefault="007D62E4" w:rsidP="001206C5">
            <w:pPr>
              <w:pStyle w:val="ListParagraph"/>
              <w:numPr>
                <w:ilvl w:val="0"/>
                <w:numId w:val="36"/>
              </w:numPr>
              <w:spacing w:after="0"/>
              <w:ind w:left="234" w:right="212" w:hanging="234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180B4304" w14:textId="77777777" w:rsidR="007D62E4" w:rsidRPr="002541BA" w:rsidRDefault="007D62E4" w:rsidP="001206C5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Homework 1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0316B6D1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970128C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7D62E4" w:rsidRPr="003B6DF4" w14:paraId="05FEE10A" w14:textId="77777777" w:rsidTr="001206C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19F9695A" w14:textId="77777777" w:rsidR="007D62E4" w:rsidRPr="002541BA" w:rsidRDefault="007D62E4" w:rsidP="001206C5">
            <w:pPr>
              <w:pStyle w:val="ListParagraph"/>
              <w:numPr>
                <w:ilvl w:val="0"/>
                <w:numId w:val="36"/>
              </w:numPr>
              <w:spacing w:after="0"/>
              <w:ind w:left="234" w:right="212" w:hanging="234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104B5F5D" w14:textId="77777777" w:rsidR="007D62E4" w:rsidRPr="002541BA" w:rsidRDefault="007D62E4" w:rsidP="001206C5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Quiz 1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36963912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3C18298D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7D62E4" w:rsidRPr="003B6DF4" w14:paraId="1EEE899A" w14:textId="77777777" w:rsidTr="001206C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1E0BF5CE" w14:textId="77777777" w:rsidR="007D62E4" w:rsidRPr="002541BA" w:rsidRDefault="007D62E4" w:rsidP="001206C5">
            <w:pPr>
              <w:pStyle w:val="ListParagraph"/>
              <w:numPr>
                <w:ilvl w:val="0"/>
                <w:numId w:val="36"/>
              </w:numPr>
              <w:spacing w:after="0"/>
              <w:ind w:left="234" w:right="212" w:hanging="234"/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  <w:lang w:bidi="ar-EG"/>
              </w:rPr>
            </w:pP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4BE1AA04" w14:textId="77777777" w:rsidR="007D62E4" w:rsidRPr="002541BA" w:rsidRDefault="007D62E4" w:rsidP="001206C5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Homework 2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2B442E8D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71BA9B8E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7D62E4" w:rsidRPr="003B6DF4" w14:paraId="3E98BDD9" w14:textId="77777777" w:rsidTr="001206C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4021ABE4" w14:textId="77777777" w:rsidR="007D62E4" w:rsidRPr="002541BA" w:rsidRDefault="007D62E4" w:rsidP="001206C5">
            <w:pPr>
              <w:spacing w:after="0"/>
              <w:ind w:right="193"/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  <w:lang w:bidi="ar-EG"/>
              </w:rPr>
            </w:pPr>
            <w:r w:rsidRPr="002541BA"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  <w:t>4.</w:t>
            </w: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66CC2696" w14:textId="77777777" w:rsidR="007D62E4" w:rsidRPr="002541BA" w:rsidRDefault="007D62E4" w:rsidP="001206C5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Written exam (Midterm test)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40F143C0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8-9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2C0EEE0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7D62E4" w:rsidRPr="003B6DF4" w14:paraId="18A3AB56" w14:textId="77777777" w:rsidTr="001206C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04B809B3" w14:textId="77777777" w:rsidR="007D62E4" w:rsidRPr="002541BA" w:rsidRDefault="007D62E4" w:rsidP="001206C5">
            <w:pPr>
              <w:spacing w:after="0"/>
              <w:ind w:right="193"/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  <w:lang w:bidi="ar-EG"/>
              </w:rPr>
            </w:pPr>
            <w:r w:rsidRPr="002541BA"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  <w:t>5.</w:t>
            </w: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2358D6AB" w14:textId="77777777" w:rsidR="007D62E4" w:rsidRPr="002541BA" w:rsidRDefault="007D62E4" w:rsidP="001206C5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Homework 3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22303245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E0533DF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7D62E4" w:rsidRPr="003B6DF4" w14:paraId="21826F6F" w14:textId="77777777" w:rsidTr="001206C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59F0B3FE" w14:textId="77777777" w:rsidR="007D62E4" w:rsidRPr="002541BA" w:rsidRDefault="007D62E4" w:rsidP="001206C5">
            <w:pPr>
              <w:spacing w:after="0"/>
              <w:ind w:right="193"/>
              <w:jc w:val="center"/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</w:pPr>
            <w:r w:rsidRPr="002541BA"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  <w:t>6.</w:t>
            </w: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0236087F" w14:textId="77777777" w:rsidR="007D62E4" w:rsidRPr="002541BA" w:rsidRDefault="007D62E4" w:rsidP="001206C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Quiz 2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6DF08EDB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40A55388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7D62E4" w:rsidRPr="003B6DF4" w14:paraId="2F572CDD" w14:textId="77777777" w:rsidTr="001206C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23F9C5CD" w14:textId="77777777" w:rsidR="007D62E4" w:rsidRPr="002541BA" w:rsidRDefault="007D62E4" w:rsidP="001206C5">
            <w:pPr>
              <w:spacing w:after="0"/>
              <w:ind w:right="193"/>
              <w:jc w:val="center"/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</w:pPr>
            <w:r w:rsidRPr="002541BA"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  <w:t>7.</w:t>
            </w: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40260018" w14:textId="77777777" w:rsidR="007D62E4" w:rsidRPr="002541BA" w:rsidRDefault="007D62E4" w:rsidP="001206C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Discussion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0CDE8285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Across the term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4F41EE13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7D62E4" w:rsidRPr="003B6DF4" w14:paraId="301494C2" w14:textId="77777777" w:rsidTr="001206C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3E60EB95" w14:textId="77777777" w:rsidR="007D62E4" w:rsidRPr="002541BA" w:rsidRDefault="007D62E4" w:rsidP="001206C5">
            <w:pPr>
              <w:spacing w:after="0"/>
              <w:ind w:right="193"/>
              <w:jc w:val="center"/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</w:pPr>
            <w:r w:rsidRPr="002541BA"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  <w:t>8.</w:t>
            </w: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273A900B" w14:textId="77777777" w:rsidR="007D62E4" w:rsidRPr="002541BA" w:rsidRDefault="007D62E4" w:rsidP="001206C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Written exam (Final test)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0CB4B277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16-17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B2F491D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40</w:t>
            </w:r>
          </w:p>
        </w:tc>
      </w:tr>
      <w:tr w:rsidR="007D62E4" w:rsidRPr="003B6DF4" w14:paraId="263F12CD" w14:textId="77777777" w:rsidTr="001206C5">
        <w:trPr>
          <w:trHeight w:val="260"/>
          <w:tblCellSpacing w:w="7" w:type="dxa"/>
          <w:jc w:val="center"/>
        </w:trPr>
        <w:tc>
          <w:tcPr>
            <w:tcW w:w="6980" w:type="dxa"/>
            <w:gridSpan w:val="3"/>
            <w:shd w:val="clear" w:color="auto" w:fill="D9D9D9" w:themeFill="background1" w:themeFillShade="D9"/>
            <w:vAlign w:val="center"/>
          </w:tcPr>
          <w:p w14:paraId="209BAB4C" w14:textId="77777777" w:rsidR="007D62E4" w:rsidRPr="002541BA" w:rsidRDefault="007D62E4" w:rsidP="001206C5">
            <w:pPr>
              <w:spacing w:after="0"/>
              <w:jc w:val="lowKashida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F074DC4" w14:textId="77777777" w:rsidR="007D62E4" w:rsidRPr="002541BA" w:rsidRDefault="007D62E4" w:rsidP="001206C5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541BA">
              <w:rPr>
                <w:rFonts w:cstheme="minorHAnsi"/>
                <w:sz w:val="24"/>
                <w:szCs w:val="24"/>
              </w:rPr>
              <w:t>100</w:t>
            </w:r>
          </w:p>
        </w:tc>
      </w:tr>
    </w:tbl>
    <w:p w14:paraId="5E540699" w14:textId="4CFA5730" w:rsidR="00A4737E" w:rsidRDefault="00080A29" w:rsidP="00237363">
      <w:pPr>
        <w:autoSpaceDE w:val="0"/>
        <w:autoSpaceDN w:val="0"/>
        <w:adjustRightInd w:val="0"/>
        <w:spacing w:after="170" w:line="288" w:lineRule="auto"/>
        <w:textAlignment w:val="center"/>
        <w:rPr>
          <w:rFonts w:cstheme="minorHAnsi"/>
          <w:sz w:val="18"/>
          <w:szCs w:val="18"/>
        </w:rPr>
      </w:pPr>
      <w:r w:rsidRPr="003B6DF4">
        <w:rPr>
          <w:rFonts w:cstheme="minorHAnsi"/>
          <w:sz w:val="18"/>
          <w:szCs w:val="18"/>
          <w:rtl/>
        </w:rPr>
        <w:t>*</w:t>
      </w:r>
      <w:r w:rsidRPr="003B6DF4">
        <w:rPr>
          <w:rFonts w:cstheme="minorHAnsi"/>
          <w:sz w:val="18"/>
          <w:szCs w:val="18"/>
        </w:rPr>
        <w:t xml:space="preserve">Assessment </w:t>
      </w:r>
      <w:r w:rsidR="009C2FB1" w:rsidRPr="003B6DF4">
        <w:rPr>
          <w:rFonts w:cstheme="minorHAnsi"/>
          <w:sz w:val="18"/>
          <w:szCs w:val="18"/>
        </w:rPr>
        <w:t xml:space="preserve">Activities </w:t>
      </w:r>
      <w:r w:rsidRPr="003B6DF4">
        <w:rPr>
          <w:rFonts w:cstheme="minorHAnsi"/>
          <w:sz w:val="18"/>
          <w:szCs w:val="18"/>
        </w:rPr>
        <w:t xml:space="preserve">(i.e., </w:t>
      </w:r>
      <w:r w:rsidR="009C2FB1" w:rsidRPr="003B6DF4">
        <w:rPr>
          <w:rFonts w:cstheme="minorHAnsi"/>
          <w:sz w:val="18"/>
          <w:szCs w:val="18"/>
        </w:rPr>
        <w:t>Written</w:t>
      </w:r>
      <w:r w:rsidRPr="003B6DF4">
        <w:rPr>
          <w:rFonts w:cstheme="minorHAnsi"/>
          <w:sz w:val="18"/>
          <w:szCs w:val="18"/>
        </w:rPr>
        <w:t xml:space="preserve"> test, oral test, oral presentation, group project, essay, etc.)</w:t>
      </w:r>
      <w:r w:rsidR="00202137">
        <w:rPr>
          <w:rFonts w:cstheme="minorHAnsi" w:hint="cs"/>
          <w:sz w:val="18"/>
          <w:szCs w:val="18"/>
          <w:rtl/>
        </w:rPr>
        <w:t>.</w:t>
      </w:r>
    </w:p>
    <w:p w14:paraId="10C75309" w14:textId="6D064746" w:rsidR="006D50F4" w:rsidRPr="003B6DF4" w:rsidRDefault="006D50F4" w:rsidP="00237363">
      <w:pPr>
        <w:pStyle w:val="Heading1"/>
        <w:spacing w:before="0" w:after="240"/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</w:rPr>
      </w:pPr>
      <w:bookmarkStart w:id="13" w:name="_Toc107389543"/>
      <w:bookmarkStart w:id="14" w:name="_Ref115691981"/>
      <w:bookmarkStart w:id="15" w:name="_Toc136205633"/>
      <w:r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</w:rPr>
        <w:t>E. Learning Resources and Facilities</w:t>
      </w:r>
      <w:bookmarkEnd w:id="13"/>
      <w:bookmarkEnd w:id="14"/>
      <w:bookmarkEnd w:id="15"/>
      <w:r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rtl/>
        </w:rPr>
        <w:t xml:space="preserve"> </w:t>
      </w:r>
    </w:p>
    <w:p w14:paraId="4423A97F" w14:textId="0DDFFA71" w:rsidR="00D8287E" w:rsidRPr="00073DAC" w:rsidRDefault="001C7B91" w:rsidP="00237363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Theme="minorHAnsi" w:eastAsia="Times New Roman" w:hAnsiTheme="minorHAnsi" w:cstheme="minorHAnsi"/>
          <w:b/>
          <w:bCs/>
          <w:color w:val="52B5C2"/>
          <w:sz w:val="28"/>
          <w:szCs w:val="28"/>
          <w:lang w:bidi="ar-YE"/>
        </w:rPr>
      </w:pPr>
      <w:bookmarkStart w:id="16" w:name="_Ref115691986"/>
      <w:r w:rsidRPr="00073DAC">
        <w:rPr>
          <w:rStyle w:val="a"/>
          <w:rFonts w:asciiTheme="minorHAnsi" w:eastAsia="Times New Roman" w:hAnsiTheme="minorHAnsi" w:cstheme="minorHAnsi"/>
          <w:b/>
          <w:bCs/>
          <w:color w:val="52B5C2"/>
          <w:sz w:val="28"/>
          <w:szCs w:val="28"/>
          <w:lang w:bidi="ar-YE"/>
        </w:rPr>
        <w:t>1</w:t>
      </w:r>
      <w:r w:rsidR="006D50F4" w:rsidRPr="00073DAC">
        <w:rPr>
          <w:rStyle w:val="a"/>
          <w:rFonts w:asciiTheme="minorHAnsi" w:eastAsia="Times New Roman" w:hAnsiTheme="minorHAnsi" w:cstheme="minorHAnsi"/>
          <w:b/>
          <w:bCs/>
          <w:color w:val="52B5C2"/>
          <w:sz w:val="28"/>
          <w:szCs w:val="28"/>
          <w:lang w:bidi="ar-YE"/>
        </w:rPr>
        <w:t>.</w:t>
      </w:r>
      <w:r w:rsidR="00C35654" w:rsidRPr="00073DAC">
        <w:rPr>
          <w:rStyle w:val="a"/>
          <w:rFonts w:asciiTheme="minorHAnsi" w:eastAsia="Times New Roman" w:hAnsiTheme="minorHAnsi" w:cstheme="minorHAnsi"/>
          <w:b/>
          <w:bCs/>
          <w:color w:val="52B5C2"/>
          <w:sz w:val="28"/>
          <w:szCs w:val="28"/>
          <w:lang w:bidi="ar-YE"/>
        </w:rPr>
        <w:t xml:space="preserve"> </w:t>
      </w:r>
      <w:r w:rsidR="001B5836" w:rsidRPr="00073DAC">
        <w:rPr>
          <w:rStyle w:val="a"/>
          <w:rFonts w:asciiTheme="minorHAnsi" w:eastAsia="Times New Roman" w:hAnsiTheme="minorHAnsi" w:cstheme="minorHAnsi"/>
          <w:b/>
          <w:bCs/>
          <w:color w:val="52B5C2"/>
          <w:sz w:val="28"/>
          <w:szCs w:val="28"/>
          <w:lang w:bidi="ar-YE"/>
        </w:rPr>
        <w:t>References and L</w:t>
      </w:r>
      <w:r w:rsidR="006D50F4" w:rsidRPr="00073DAC">
        <w:rPr>
          <w:rStyle w:val="a"/>
          <w:rFonts w:asciiTheme="minorHAnsi" w:eastAsia="Times New Roman" w:hAnsiTheme="minorHAnsi" w:cstheme="minorHAnsi"/>
          <w:b/>
          <w:bCs/>
          <w:color w:val="52B5C2"/>
          <w:sz w:val="28"/>
          <w:szCs w:val="28"/>
          <w:lang w:bidi="ar-YE"/>
        </w:rPr>
        <w:t>earning Resources</w:t>
      </w:r>
      <w:bookmarkEnd w:id="16"/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19"/>
        <w:gridCol w:w="6713"/>
      </w:tblGrid>
      <w:tr w:rsidR="0061615C" w:rsidRPr="003B6DF4" w14:paraId="0755176E" w14:textId="77777777" w:rsidTr="00237363">
        <w:trPr>
          <w:trHeight w:val="384"/>
          <w:tblCellSpacing w:w="7" w:type="dxa"/>
          <w:jc w:val="center"/>
        </w:trPr>
        <w:tc>
          <w:tcPr>
            <w:tcW w:w="2898" w:type="dxa"/>
            <w:shd w:val="clear" w:color="auto" w:fill="4C3D8E"/>
            <w:vAlign w:val="center"/>
          </w:tcPr>
          <w:p w14:paraId="24785E9F" w14:textId="50927195" w:rsidR="0061615C" w:rsidRPr="003B6DF4" w:rsidRDefault="0061615C" w:rsidP="0061615C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Essential References</w:t>
            </w:r>
          </w:p>
        </w:tc>
        <w:tc>
          <w:tcPr>
            <w:tcW w:w="6692" w:type="dxa"/>
            <w:shd w:val="clear" w:color="auto" w:fill="F2F2F2" w:themeFill="background1" w:themeFillShade="F2"/>
            <w:vAlign w:val="center"/>
          </w:tcPr>
          <w:p w14:paraId="38D2BACD" w14:textId="2BB4EF63" w:rsidR="0061615C" w:rsidRPr="003B6DF4" w:rsidRDefault="00C53722" w:rsidP="0061615C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hyperlink r:id="rId11" w:history="1">
              <w:r w:rsidR="0061615C" w:rsidRPr="005653F6">
                <w:rPr>
                  <w:rFonts w:cstheme="minorHAnsi"/>
                </w:rPr>
                <w:t>Douglas C. Montgomery</w:t>
              </w:r>
            </w:hyperlink>
            <w:r w:rsidR="0061615C" w:rsidRPr="005653F6">
              <w:rPr>
                <w:rFonts w:cstheme="minorHAnsi"/>
              </w:rPr>
              <w:t>, </w:t>
            </w:r>
            <w:hyperlink r:id="rId12" w:history="1">
              <w:r w:rsidR="0061615C" w:rsidRPr="005653F6">
                <w:rPr>
                  <w:rFonts w:cstheme="minorHAnsi"/>
                </w:rPr>
                <w:t>Elizabeth A. Peck</w:t>
              </w:r>
            </w:hyperlink>
            <w:r w:rsidR="0061615C" w:rsidRPr="005653F6">
              <w:rPr>
                <w:rFonts w:cstheme="minorHAnsi"/>
              </w:rPr>
              <w:t>, </w:t>
            </w:r>
            <w:hyperlink r:id="rId13" w:history="1">
              <w:r w:rsidR="0061615C" w:rsidRPr="005653F6">
                <w:rPr>
                  <w:rFonts w:cstheme="minorHAnsi"/>
                </w:rPr>
                <w:t>G. and Geoffrey Vining</w:t>
              </w:r>
            </w:hyperlink>
            <w:r w:rsidR="0061615C" w:rsidRPr="005653F6">
              <w:rPr>
                <w:rFonts w:cstheme="minorHAnsi"/>
              </w:rPr>
              <w:t xml:space="preserve"> (2021). Introduction to Linear Regression Analysis (Wiley Series in Probability and Statistics) 6th Edition.</w:t>
            </w:r>
          </w:p>
        </w:tc>
      </w:tr>
      <w:tr w:rsidR="0061615C" w:rsidRPr="003B6DF4" w14:paraId="75DF8E49" w14:textId="77777777" w:rsidTr="00237363">
        <w:trPr>
          <w:trHeight w:val="359"/>
          <w:tblCellSpacing w:w="7" w:type="dxa"/>
          <w:jc w:val="center"/>
        </w:trPr>
        <w:tc>
          <w:tcPr>
            <w:tcW w:w="2898" w:type="dxa"/>
            <w:shd w:val="clear" w:color="auto" w:fill="4C3D8E"/>
            <w:vAlign w:val="center"/>
          </w:tcPr>
          <w:p w14:paraId="667078FA" w14:textId="3388320F" w:rsidR="0061615C" w:rsidRPr="003B6DF4" w:rsidRDefault="0061615C" w:rsidP="0061615C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Supportive References</w:t>
            </w:r>
          </w:p>
        </w:tc>
        <w:tc>
          <w:tcPr>
            <w:tcW w:w="6692" w:type="dxa"/>
            <w:shd w:val="clear" w:color="auto" w:fill="D9D9D9" w:themeFill="background1" w:themeFillShade="D9"/>
            <w:vAlign w:val="center"/>
          </w:tcPr>
          <w:p w14:paraId="03DDFA7F" w14:textId="5750746B" w:rsidR="0061615C" w:rsidRPr="003B6DF4" w:rsidRDefault="0061615C" w:rsidP="0061615C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653F6">
              <w:rPr>
                <w:rFonts w:cstheme="minorHAnsi"/>
              </w:rPr>
              <w:t> </w:t>
            </w:r>
            <w:hyperlink r:id="rId14" w:history="1">
              <w:r w:rsidRPr="005653F6">
                <w:rPr>
                  <w:rFonts w:cstheme="minorHAnsi"/>
                </w:rPr>
                <w:t>Christer Thrane</w:t>
              </w:r>
            </w:hyperlink>
            <w:r w:rsidRPr="005653F6">
              <w:rPr>
                <w:rFonts w:cstheme="minorHAnsi"/>
              </w:rPr>
              <w:t> (2019). Applied Regression Analysis: Doing, Interpreting and Reporting 1st Edition. Routledge.</w:t>
            </w:r>
          </w:p>
        </w:tc>
      </w:tr>
      <w:tr w:rsidR="006D50F4" w:rsidRPr="003B6DF4" w14:paraId="7C46595C" w14:textId="77777777" w:rsidTr="00237363">
        <w:trPr>
          <w:trHeight w:val="341"/>
          <w:tblCellSpacing w:w="7" w:type="dxa"/>
          <w:jc w:val="center"/>
        </w:trPr>
        <w:tc>
          <w:tcPr>
            <w:tcW w:w="2898" w:type="dxa"/>
            <w:shd w:val="clear" w:color="auto" w:fill="4C3D8E"/>
            <w:vAlign w:val="center"/>
          </w:tcPr>
          <w:p w14:paraId="1C62708C" w14:textId="7B93DD0A" w:rsidR="006D50F4" w:rsidRPr="003B6DF4" w:rsidRDefault="006D50F4" w:rsidP="0023736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Electronic Materials</w:t>
            </w:r>
          </w:p>
        </w:tc>
        <w:tc>
          <w:tcPr>
            <w:tcW w:w="6692" w:type="dxa"/>
            <w:shd w:val="clear" w:color="auto" w:fill="F2F2F2" w:themeFill="background1" w:themeFillShade="F2"/>
            <w:vAlign w:val="center"/>
          </w:tcPr>
          <w:p w14:paraId="07845F3D" w14:textId="77777777" w:rsidR="006D50F4" w:rsidRPr="003B6DF4" w:rsidRDefault="006D50F4" w:rsidP="0023736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D50F4" w:rsidRPr="003B6DF4" w14:paraId="5AA6E535" w14:textId="77777777" w:rsidTr="00237363">
        <w:trPr>
          <w:trHeight w:val="260"/>
          <w:tblCellSpacing w:w="7" w:type="dxa"/>
          <w:jc w:val="center"/>
        </w:trPr>
        <w:tc>
          <w:tcPr>
            <w:tcW w:w="2898" w:type="dxa"/>
            <w:shd w:val="clear" w:color="auto" w:fill="4C3D8E"/>
            <w:vAlign w:val="center"/>
          </w:tcPr>
          <w:p w14:paraId="31DF1316" w14:textId="278FEDE4" w:rsidR="006D50F4" w:rsidRPr="003B6DF4" w:rsidRDefault="006D50F4" w:rsidP="0023736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Other Learning Materials</w:t>
            </w:r>
          </w:p>
        </w:tc>
        <w:tc>
          <w:tcPr>
            <w:tcW w:w="6692" w:type="dxa"/>
            <w:shd w:val="clear" w:color="auto" w:fill="D9D9D9" w:themeFill="background1" w:themeFillShade="D9"/>
            <w:vAlign w:val="center"/>
          </w:tcPr>
          <w:p w14:paraId="55EC05C9" w14:textId="77777777" w:rsidR="006D50F4" w:rsidRPr="003B6DF4" w:rsidRDefault="006D50F4" w:rsidP="0023736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20EDBB7" w14:textId="77777777" w:rsidR="00202137" w:rsidRDefault="00202137" w:rsidP="00237363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Theme="minorHAnsi" w:eastAsia="Times New Roman" w:hAnsiTheme="minorHAnsi" w:cstheme="minorHAnsi"/>
          <w:b/>
          <w:bCs/>
          <w:color w:val="52B5C2"/>
          <w:sz w:val="28"/>
          <w:szCs w:val="28"/>
          <w:rtl/>
          <w:lang w:bidi="ar-YE"/>
        </w:rPr>
      </w:pPr>
      <w:bookmarkStart w:id="17" w:name="_Ref115691991"/>
    </w:p>
    <w:p w14:paraId="7F228805" w14:textId="77777777" w:rsidR="00761C7A" w:rsidRDefault="00761C7A" w:rsidP="00237363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Theme="minorHAnsi" w:eastAsia="Times New Roman" w:hAnsiTheme="minorHAnsi" w:cstheme="minorHAnsi"/>
          <w:b/>
          <w:bCs/>
          <w:color w:val="52B5C2"/>
          <w:sz w:val="28"/>
          <w:szCs w:val="28"/>
          <w:lang w:bidi="ar-YE"/>
        </w:rPr>
      </w:pPr>
    </w:p>
    <w:p w14:paraId="2D99A520" w14:textId="77777777" w:rsidR="00761C7A" w:rsidRDefault="00761C7A" w:rsidP="00237363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Theme="minorHAnsi" w:eastAsia="Times New Roman" w:hAnsiTheme="minorHAnsi" w:cstheme="minorHAnsi"/>
          <w:b/>
          <w:bCs/>
          <w:color w:val="52B5C2"/>
          <w:sz w:val="28"/>
          <w:szCs w:val="28"/>
          <w:lang w:bidi="ar-YE"/>
        </w:rPr>
      </w:pPr>
    </w:p>
    <w:p w14:paraId="58FC0C83" w14:textId="5265FCA2" w:rsidR="00215895" w:rsidRPr="00073DAC" w:rsidRDefault="001C7B91" w:rsidP="00237363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Theme="minorHAnsi" w:eastAsia="Times New Roman" w:hAnsiTheme="minorHAnsi" w:cstheme="minorHAnsi"/>
          <w:b/>
          <w:bCs/>
          <w:color w:val="52B5C2"/>
          <w:sz w:val="28"/>
          <w:szCs w:val="28"/>
          <w:lang w:bidi="ar-YE"/>
        </w:rPr>
      </w:pPr>
      <w:r w:rsidRPr="00073DAC">
        <w:rPr>
          <w:rStyle w:val="a"/>
          <w:rFonts w:asciiTheme="minorHAnsi" w:eastAsia="Times New Roman" w:hAnsiTheme="minorHAnsi" w:cstheme="minorHAnsi"/>
          <w:b/>
          <w:bCs/>
          <w:color w:val="52B5C2"/>
          <w:sz w:val="28"/>
          <w:szCs w:val="28"/>
          <w:lang w:bidi="ar-YE"/>
        </w:rPr>
        <w:lastRenderedPageBreak/>
        <w:t>2</w:t>
      </w:r>
      <w:r w:rsidR="006D50F4" w:rsidRPr="00073DAC">
        <w:rPr>
          <w:rStyle w:val="a"/>
          <w:rFonts w:asciiTheme="minorHAnsi" w:eastAsia="Times New Roman" w:hAnsiTheme="minorHAnsi" w:cstheme="minorHAnsi"/>
          <w:b/>
          <w:bCs/>
          <w:color w:val="52B5C2"/>
          <w:sz w:val="28"/>
          <w:szCs w:val="28"/>
          <w:lang w:bidi="ar-YE"/>
        </w:rPr>
        <w:t>. Required</w:t>
      </w:r>
      <w:bookmarkEnd w:id="17"/>
      <w:r w:rsidR="00FC652C" w:rsidRPr="00073DAC">
        <w:rPr>
          <w:rStyle w:val="a"/>
          <w:rFonts w:asciiTheme="minorHAnsi" w:eastAsia="Times New Roman" w:hAnsiTheme="minorHAnsi" w:cstheme="minorHAnsi"/>
          <w:b/>
          <w:bCs/>
          <w:color w:val="52B5C2"/>
          <w:sz w:val="28"/>
          <w:szCs w:val="28"/>
          <w:lang w:bidi="ar-YE"/>
        </w:rPr>
        <w:t xml:space="preserve"> Facilities and equipment</w:t>
      </w:r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26"/>
        <w:gridCol w:w="5006"/>
      </w:tblGrid>
      <w:tr w:rsidR="00215895" w:rsidRPr="003B6DF4" w14:paraId="3C01EBDC" w14:textId="77777777" w:rsidTr="00067A97">
        <w:trPr>
          <w:trHeight w:val="439"/>
          <w:tblHeader/>
          <w:tblCellSpacing w:w="7" w:type="dxa"/>
          <w:jc w:val="center"/>
        </w:trPr>
        <w:tc>
          <w:tcPr>
            <w:tcW w:w="4605" w:type="dxa"/>
            <w:shd w:val="clear" w:color="auto" w:fill="4C3D8E"/>
            <w:vAlign w:val="center"/>
          </w:tcPr>
          <w:p w14:paraId="159A798B" w14:textId="2F4A1B8A" w:rsidR="00215895" w:rsidRPr="003B6DF4" w:rsidRDefault="006D50F4" w:rsidP="00237363">
            <w:pPr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>Item</w:t>
            </w:r>
            <w:r w:rsidR="00144B05"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>s</w:t>
            </w:r>
          </w:p>
        </w:tc>
        <w:tc>
          <w:tcPr>
            <w:tcW w:w="4985" w:type="dxa"/>
            <w:shd w:val="clear" w:color="auto" w:fill="4C3D8E"/>
            <w:vAlign w:val="center"/>
          </w:tcPr>
          <w:p w14:paraId="623590D3" w14:textId="247C902D" w:rsidR="00215895" w:rsidRPr="003B6DF4" w:rsidRDefault="006D50F4" w:rsidP="0023736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Resources</w:t>
            </w:r>
          </w:p>
        </w:tc>
      </w:tr>
      <w:tr w:rsidR="0061615C" w:rsidRPr="003B6DF4" w14:paraId="2CC0C5BC" w14:textId="77777777" w:rsidTr="00772F66">
        <w:trPr>
          <w:trHeight w:val="655"/>
          <w:tblCellSpacing w:w="7" w:type="dxa"/>
          <w:jc w:val="center"/>
        </w:trPr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2A7E807A" w14:textId="77777777" w:rsidR="0061615C" w:rsidRPr="00237363" w:rsidRDefault="0061615C" w:rsidP="0061615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237363">
              <w:rPr>
                <w:rFonts w:cstheme="minorHAnsi"/>
                <w:b/>
                <w:bCs/>
                <w:sz w:val="24"/>
                <w:szCs w:val="24"/>
                <w:lang w:bidi="ar-EG"/>
              </w:rPr>
              <w:t xml:space="preserve">facilities </w:t>
            </w:r>
          </w:p>
          <w:p w14:paraId="22153A33" w14:textId="185588FA" w:rsidR="0061615C" w:rsidRPr="003B6DF4" w:rsidRDefault="0061615C" w:rsidP="0061615C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237363">
              <w:rPr>
                <w:rFonts w:cstheme="minorHAnsi"/>
                <w:sz w:val="20"/>
                <w:szCs w:val="20"/>
                <w:lang w:bidi="ar-EG"/>
              </w:rPr>
              <w:t>(Classrooms, laboratories, exhibition rooms, simulation rooms, etc.)</w:t>
            </w:r>
          </w:p>
        </w:tc>
        <w:tc>
          <w:tcPr>
            <w:tcW w:w="4985" w:type="dxa"/>
            <w:shd w:val="clear" w:color="auto" w:fill="F2F2F2" w:themeFill="background1" w:themeFillShade="F2"/>
            <w:vAlign w:val="center"/>
          </w:tcPr>
          <w:p w14:paraId="236675C5" w14:textId="06B58A3E" w:rsidR="0061615C" w:rsidRPr="003B6DF4" w:rsidRDefault="0061615C" w:rsidP="006161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DIN NEXT™ ARABIC LIGHT" w:hAnsi="DIN NEXT™ ARABIC LIGHT" w:cs="DIN NEXT™ ARABIC LIGHT"/>
              </w:rPr>
              <w:t>Classrooms, laboratories</w:t>
            </w:r>
          </w:p>
        </w:tc>
      </w:tr>
      <w:tr w:rsidR="0061615C" w:rsidRPr="003B6DF4" w14:paraId="0D6CBC31" w14:textId="77777777" w:rsidTr="00772F66">
        <w:trPr>
          <w:trHeight w:val="629"/>
          <w:tblCellSpacing w:w="7" w:type="dxa"/>
          <w:jc w:val="center"/>
        </w:trPr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61C036F8" w14:textId="08843500" w:rsidR="0061615C" w:rsidRPr="00237363" w:rsidRDefault="0061615C" w:rsidP="0061615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23736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Technology equipment</w:t>
            </w:r>
          </w:p>
          <w:p w14:paraId="7A9E4573" w14:textId="4A186E60" w:rsidR="0061615C" w:rsidRPr="003B6DF4" w:rsidRDefault="0061615C" w:rsidP="0061615C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237363">
              <w:rPr>
                <w:rFonts w:cstheme="minorHAnsi"/>
                <w:sz w:val="20"/>
                <w:szCs w:val="20"/>
                <w:lang w:bidi="ar-EG"/>
              </w:rPr>
              <w:t>(</w:t>
            </w:r>
            <w:proofErr w:type="gramStart"/>
            <w:r w:rsidRPr="00237363">
              <w:rPr>
                <w:rFonts w:cstheme="minorHAnsi"/>
                <w:sz w:val="20"/>
                <w:szCs w:val="20"/>
                <w:lang w:bidi="ar-EG"/>
              </w:rPr>
              <w:t>projector</w:t>
            </w:r>
            <w:proofErr w:type="gramEnd"/>
            <w:r w:rsidRPr="00237363">
              <w:rPr>
                <w:rFonts w:cstheme="minorHAnsi"/>
                <w:sz w:val="20"/>
                <w:szCs w:val="20"/>
                <w:lang w:bidi="ar-EG"/>
              </w:rPr>
              <w:t>, smart board, software)</w:t>
            </w:r>
          </w:p>
        </w:tc>
        <w:tc>
          <w:tcPr>
            <w:tcW w:w="4985" w:type="dxa"/>
            <w:shd w:val="clear" w:color="auto" w:fill="D9D9D9" w:themeFill="background1" w:themeFillShade="D9"/>
            <w:vAlign w:val="center"/>
          </w:tcPr>
          <w:p w14:paraId="24DB5586" w14:textId="7D850E3D" w:rsidR="0061615C" w:rsidRPr="003B6DF4" w:rsidRDefault="0061615C" w:rsidP="006161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DIN NEXT™ ARABIC LIGHT" w:hAnsi="DIN NEXT™ ARABIC LIGHT" w:cs="DIN NEXT™ ARABIC LIGHT"/>
              </w:rPr>
              <w:t>Projector, smart board, software</w:t>
            </w:r>
          </w:p>
        </w:tc>
      </w:tr>
      <w:tr w:rsidR="0061615C" w:rsidRPr="003B6DF4" w14:paraId="0F235CE3" w14:textId="77777777" w:rsidTr="00772F66">
        <w:trPr>
          <w:trHeight w:val="611"/>
          <w:tblCellSpacing w:w="7" w:type="dxa"/>
          <w:jc w:val="center"/>
        </w:trPr>
        <w:tc>
          <w:tcPr>
            <w:tcW w:w="4605" w:type="dxa"/>
            <w:shd w:val="clear" w:color="auto" w:fill="F2F2F2" w:themeFill="background1" w:themeFillShade="F2"/>
            <w:vAlign w:val="center"/>
          </w:tcPr>
          <w:p w14:paraId="76D8D3CE" w14:textId="28653218" w:rsidR="0061615C" w:rsidRPr="00237363" w:rsidRDefault="0061615C" w:rsidP="0061615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237363">
              <w:rPr>
                <w:rFonts w:cstheme="minorHAnsi"/>
                <w:b/>
                <w:bCs/>
                <w:sz w:val="24"/>
                <w:szCs w:val="24"/>
                <w:lang w:bidi="ar-EG"/>
              </w:rPr>
              <w:t>Other equipment</w:t>
            </w:r>
          </w:p>
          <w:p w14:paraId="1F7C545B" w14:textId="57E2F9BE" w:rsidR="0061615C" w:rsidRPr="003B6DF4" w:rsidRDefault="0061615C" w:rsidP="0061615C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237363">
              <w:rPr>
                <w:rFonts w:cstheme="minorHAnsi"/>
                <w:sz w:val="20"/>
                <w:szCs w:val="20"/>
                <w:lang w:bidi="ar-EG"/>
              </w:rPr>
              <w:t>(</w:t>
            </w:r>
            <w:proofErr w:type="gramStart"/>
            <w:r w:rsidRPr="00237363">
              <w:rPr>
                <w:rFonts w:cstheme="minorHAnsi"/>
                <w:sz w:val="20"/>
                <w:szCs w:val="20"/>
                <w:lang w:bidi="ar-EG"/>
              </w:rPr>
              <w:t>depending</w:t>
            </w:r>
            <w:proofErr w:type="gramEnd"/>
            <w:r w:rsidRPr="00237363">
              <w:rPr>
                <w:rFonts w:cstheme="minorHAnsi"/>
                <w:sz w:val="20"/>
                <w:szCs w:val="20"/>
                <w:lang w:bidi="ar-EG"/>
              </w:rPr>
              <w:t xml:space="preserve"> on the nature of the specialty)</w:t>
            </w:r>
          </w:p>
        </w:tc>
        <w:tc>
          <w:tcPr>
            <w:tcW w:w="4985" w:type="dxa"/>
            <w:shd w:val="clear" w:color="auto" w:fill="F2F2F2" w:themeFill="background1" w:themeFillShade="F2"/>
            <w:vAlign w:val="center"/>
          </w:tcPr>
          <w:p w14:paraId="7FBCF581" w14:textId="74803052" w:rsidR="0061615C" w:rsidRPr="003B6DF4" w:rsidRDefault="0061615C" w:rsidP="0061615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B30E3">
              <w:rPr>
                <w:rFonts w:ascii="DIN NEXT™ ARABIC LIGHT" w:hAnsi="DIN NEXT™ ARABIC LIGHT" w:cs="DIN NEXT™ ARABIC LIGHT"/>
              </w:rPr>
              <w:t>Printer, Photocopie</w:t>
            </w:r>
            <w:r>
              <w:rPr>
                <w:rFonts w:ascii="DIN NEXT™ ARABIC LIGHT" w:hAnsi="DIN NEXT™ ARABIC LIGHT" w:cs="DIN NEXT™ ARABIC LIGHT"/>
              </w:rPr>
              <w:t>r, Papers A4</w:t>
            </w:r>
            <w:r w:rsidRPr="000B30E3">
              <w:rPr>
                <w:rFonts w:ascii="DIN NEXT™ ARABIC LIGHT" w:hAnsi="DIN NEXT™ ARABIC LIGHT" w:cs="DIN NEXT™ ARABIC LIGHT"/>
              </w:rPr>
              <w:t>, whiteboa</w:t>
            </w:r>
            <w:r>
              <w:rPr>
                <w:rFonts w:ascii="DIN NEXT™ ARABIC LIGHT" w:hAnsi="DIN NEXT™ ARABIC LIGHT" w:cs="DIN NEXT™ ARABIC LIGHT"/>
              </w:rPr>
              <w:t xml:space="preserve">rd markers of different colors, </w:t>
            </w:r>
            <w:r w:rsidRPr="000B30E3">
              <w:rPr>
                <w:rFonts w:ascii="DIN NEXT™ ARABIC LIGHT" w:hAnsi="DIN NEXT™ ARABIC LIGHT" w:cs="DIN NEXT™ ARABIC LIGHT"/>
              </w:rPr>
              <w:t>a wiper for whiteboard</w:t>
            </w:r>
            <w:r>
              <w:rPr>
                <w:rFonts w:ascii="DIN NEXT™ ARABIC LIGHT" w:hAnsi="DIN NEXT™ ARABIC LIGHT" w:cs="DIN NEXT™ ARABIC LIGHT"/>
              </w:rPr>
              <w:t>.</w:t>
            </w:r>
          </w:p>
        </w:tc>
      </w:tr>
    </w:tbl>
    <w:p w14:paraId="2D5D77E8" w14:textId="77777777" w:rsidR="00237363" w:rsidRPr="005D7212" w:rsidRDefault="00237363" w:rsidP="00237363">
      <w:pPr>
        <w:rPr>
          <w:rStyle w:val="a"/>
          <w:rFonts w:asciiTheme="minorHAnsi" w:hAnsiTheme="minorHAnsi" w:cstheme="minorHAnsi"/>
          <w:b/>
          <w:bCs/>
          <w:color w:val="4C3D8E"/>
          <w:sz w:val="16"/>
          <w:szCs w:val="16"/>
          <w:lang w:bidi="ar-YE"/>
        </w:rPr>
      </w:pPr>
      <w:bookmarkStart w:id="18" w:name="_Ref115691994"/>
    </w:p>
    <w:p w14:paraId="42B58407" w14:textId="073C3F85" w:rsidR="00844E6A" w:rsidRPr="003B6DF4" w:rsidRDefault="0096582E" w:rsidP="00237363">
      <w:pPr>
        <w:pStyle w:val="Heading1"/>
        <w:spacing w:before="0"/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rtl/>
          <w:lang w:bidi="ar-YE"/>
        </w:rPr>
      </w:pPr>
      <w:bookmarkStart w:id="19" w:name="_Toc136205634"/>
      <w:r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t xml:space="preserve">F. </w:t>
      </w:r>
      <w:r w:rsidR="001B5836"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t xml:space="preserve">Assessment of </w:t>
      </w:r>
      <w:r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t>Course Qualit</w:t>
      </w:r>
      <w:bookmarkEnd w:id="18"/>
      <w:r w:rsidR="001B5836"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t>y</w:t>
      </w:r>
      <w:bookmarkEnd w:id="19"/>
      <w:r w:rsidR="001B5836"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t xml:space="preserve"> </w:t>
      </w:r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753"/>
        <w:gridCol w:w="3079"/>
        <w:gridCol w:w="2800"/>
      </w:tblGrid>
      <w:tr w:rsidR="0096582E" w:rsidRPr="003B6DF4" w14:paraId="3F40FF6C" w14:textId="77777777" w:rsidTr="00067A97">
        <w:trPr>
          <w:trHeight w:val="453"/>
          <w:tblHeader/>
          <w:tblCellSpacing w:w="7" w:type="dxa"/>
          <w:jc w:val="center"/>
        </w:trPr>
        <w:tc>
          <w:tcPr>
            <w:tcW w:w="3732" w:type="dxa"/>
            <w:shd w:val="clear" w:color="auto" w:fill="4C3D8E"/>
            <w:vAlign w:val="center"/>
          </w:tcPr>
          <w:p w14:paraId="080F415D" w14:textId="28959945" w:rsidR="0096582E" w:rsidRPr="003B6DF4" w:rsidRDefault="00BB5081" w:rsidP="00237363">
            <w:pPr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rtl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 xml:space="preserve">Assessment </w:t>
            </w:r>
            <w:r w:rsidR="0096582E"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 xml:space="preserve">Areas/Issues  </w:t>
            </w:r>
          </w:p>
        </w:tc>
        <w:tc>
          <w:tcPr>
            <w:tcW w:w="3065" w:type="dxa"/>
            <w:shd w:val="clear" w:color="auto" w:fill="4C3D8E"/>
            <w:vAlign w:val="center"/>
          </w:tcPr>
          <w:p w14:paraId="4C4B4BF3" w14:textId="538AC843" w:rsidR="0096582E" w:rsidRPr="003B6DF4" w:rsidRDefault="0093385B" w:rsidP="00237363">
            <w:pPr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>A</w:t>
            </w:r>
            <w:r w:rsidR="00BB5081"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>ssessor</w:t>
            </w:r>
          </w:p>
        </w:tc>
        <w:tc>
          <w:tcPr>
            <w:tcW w:w="2779" w:type="dxa"/>
            <w:shd w:val="clear" w:color="auto" w:fill="4C3D8E"/>
            <w:vAlign w:val="center"/>
          </w:tcPr>
          <w:p w14:paraId="7FAD87D5" w14:textId="00210D00" w:rsidR="0096582E" w:rsidRPr="003B6DF4" w:rsidRDefault="0062632C" w:rsidP="00237363">
            <w:pPr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rtl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 xml:space="preserve">Assessment </w:t>
            </w:r>
            <w:r w:rsidR="0096582E"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>Methods</w:t>
            </w:r>
          </w:p>
        </w:tc>
      </w:tr>
      <w:tr w:rsidR="006E76BD" w:rsidRPr="003B6DF4" w14:paraId="0E232717" w14:textId="77777777" w:rsidTr="00370FA8">
        <w:trPr>
          <w:trHeight w:val="283"/>
          <w:tblCellSpacing w:w="7" w:type="dxa"/>
          <w:jc w:val="center"/>
        </w:trPr>
        <w:tc>
          <w:tcPr>
            <w:tcW w:w="3732" w:type="dxa"/>
            <w:shd w:val="clear" w:color="auto" w:fill="F2F2F2" w:themeFill="background1" w:themeFillShade="F2"/>
            <w:vAlign w:val="center"/>
          </w:tcPr>
          <w:p w14:paraId="3B93B49E" w14:textId="1F385BCD" w:rsidR="006E76BD" w:rsidRPr="003B6DF4" w:rsidRDefault="006E76BD" w:rsidP="006E76BD">
            <w:pPr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bookmarkStart w:id="20" w:name="_Hlk513021635"/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Effectiveness of teaching</w:t>
            </w:r>
          </w:p>
        </w:tc>
        <w:tc>
          <w:tcPr>
            <w:tcW w:w="3065" w:type="dxa"/>
            <w:shd w:val="clear" w:color="auto" w:fill="F2F2F2" w:themeFill="background1" w:themeFillShade="F2"/>
            <w:vAlign w:val="center"/>
          </w:tcPr>
          <w:p w14:paraId="58A24464" w14:textId="77777777" w:rsidR="006E76BD" w:rsidRPr="000E36E5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Students</w:t>
            </w:r>
          </w:p>
          <w:p w14:paraId="64268AC4" w14:textId="77777777" w:rsidR="006E76BD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Faculty</w:t>
            </w:r>
          </w:p>
          <w:p w14:paraId="2C84D7D5" w14:textId="35A66442" w:rsidR="006E76BD" w:rsidRPr="003B6DF4" w:rsidRDefault="006E76BD" w:rsidP="00370FA8">
            <w:pPr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Program leaders</w:t>
            </w:r>
          </w:p>
        </w:tc>
        <w:tc>
          <w:tcPr>
            <w:tcW w:w="2779" w:type="dxa"/>
            <w:shd w:val="clear" w:color="auto" w:fill="F2F2F2" w:themeFill="background1" w:themeFillShade="F2"/>
            <w:vAlign w:val="center"/>
          </w:tcPr>
          <w:p w14:paraId="4B6116C3" w14:textId="77777777" w:rsidR="006E76BD" w:rsidRPr="000E36E5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Indirect</w:t>
            </w:r>
          </w:p>
          <w:p w14:paraId="66B3080F" w14:textId="77777777" w:rsidR="006E76BD" w:rsidRPr="000E36E5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Direct/indirect</w:t>
            </w:r>
          </w:p>
          <w:p w14:paraId="7F58D653" w14:textId="7D4923C0" w:rsidR="006E76BD" w:rsidRPr="003B6DF4" w:rsidRDefault="006E76BD" w:rsidP="00370FA8">
            <w:pPr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Indirect</w:t>
            </w:r>
          </w:p>
        </w:tc>
      </w:tr>
      <w:tr w:rsidR="006E76BD" w:rsidRPr="003B6DF4" w14:paraId="5740896B" w14:textId="77777777" w:rsidTr="00370FA8">
        <w:trPr>
          <w:trHeight w:val="283"/>
          <w:tblCellSpacing w:w="7" w:type="dxa"/>
          <w:jc w:val="center"/>
        </w:trPr>
        <w:tc>
          <w:tcPr>
            <w:tcW w:w="3732" w:type="dxa"/>
            <w:shd w:val="clear" w:color="auto" w:fill="D9D9D9" w:themeFill="background1" w:themeFillShade="D9"/>
            <w:vAlign w:val="center"/>
          </w:tcPr>
          <w:p w14:paraId="69F8029C" w14:textId="77777777" w:rsidR="006E76BD" w:rsidRDefault="006E76BD" w:rsidP="006E76BD">
            <w:pPr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sz w:val="24"/>
                <w:szCs w:val="24"/>
                <w:lang w:bidi="ar-EG"/>
              </w:rPr>
              <w:t xml:space="preserve">Effectiveness of </w:t>
            </w:r>
          </w:p>
          <w:p w14:paraId="759F576C" w14:textId="56ED3B02" w:rsidR="006E76BD" w:rsidRPr="003B6DF4" w:rsidRDefault="006E76BD" w:rsidP="006E76BD">
            <w:pPr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proofErr w:type="gramStart"/>
            <w:r w:rsidRPr="003B6DF4">
              <w:rPr>
                <w:rFonts w:cstheme="minorHAnsi"/>
                <w:sz w:val="24"/>
                <w:szCs w:val="24"/>
                <w:lang w:bidi="ar-EG"/>
              </w:rPr>
              <w:t>Students</w:t>
            </w:r>
            <w:proofErr w:type="gramEnd"/>
            <w:r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r w:rsidRPr="003B6DF4">
              <w:rPr>
                <w:rFonts w:cstheme="minorHAnsi"/>
                <w:sz w:val="24"/>
                <w:szCs w:val="24"/>
                <w:lang w:bidi="ar-EG"/>
              </w:rPr>
              <w:t>assessment</w:t>
            </w:r>
          </w:p>
        </w:tc>
        <w:tc>
          <w:tcPr>
            <w:tcW w:w="3065" w:type="dxa"/>
            <w:shd w:val="clear" w:color="auto" w:fill="D9D9D9" w:themeFill="background1" w:themeFillShade="D9"/>
            <w:vAlign w:val="center"/>
          </w:tcPr>
          <w:p w14:paraId="28D677D5" w14:textId="77777777" w:rsidR="006E76BD" w:rsidRPr="000E36E5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Students</w:t>
            </w:r>
          </w:p>
          <w:p w14:paraId="46BFEF22" w14:textId="77777777" w:rsidR="006E76BD" w:rsidRPr="000E36E5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Faculty</w:t>
            </w:r>
          </w:p>
          <w:p w14:paraId="4C45D380" w14:textId="77777777" w:rsidR="006E76BD" w:rsidRPr="000E36E5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Program leaders</w:t>
            </w:r>
          </w:p>
          <w:p w14:paraId="7CE9C1AB" w14:textId="2DCFC1C6" w:rsidR="006E76BD" w:rsidRPr="003B6DF4" w:rsidRDefault="006E76BD" w:rsidP="00370FA8">
            <w:pPr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Peer reviewer</w:t>
            </w:r>
          </w:p>
        </w:tc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1EEB344A" w14:textId="77777777" w:rsidR="006E76BD" w:rsidRPr="000E36E5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Indirect</w:t>
            </w:r>
          </w:p>
          <w:p w14:paraId="4041B22E" w14:textId="77777777" w:rsidR="006E76BD" w:rsidRPr="000E36E5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Direct</w:t>
            </w:r>
          </w:p>
          <w:p w14:paraId="335D6A80" w14:textId="77777777" w:rsidR="006E76BD" w:rsidRPr="000E36E5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Direct</w:t>
            </w:r>
          </w:p>
          <w:p w14:paraId="2EB7ABA4" w14:textId="21CB7789" w:rsidR="006E76BD" w:rsidRPr="003B6DF4" w:rsidRDefault="006E76BD" w:rsidP="00370FA8">
            <w:pPr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Direct/indirect</w:t>
            </w:r>
          </w:p>
        </w:tc>
      </w:tr>
      <w:tr w:rsidR="006E76BD" w:rsidRPr="003B6DF4" w14:paraId="1644584C" w14:textId="77777777" w:rsidTr="00370FA8">
        <w:trPr>
          <w:trHeight w:val="283"/>
          <w:tblCellSpacing w:w="7" w:type="dxa"/>
          <w:jc w:val="center"/>
        </w:trPr>
        <w:tc>
          <w:tcPr>
            <w:tcW w:w="3732" w:type="dxa"/>
            <w:shd w:val="clear" w:color="auto" w:fill="F2F2F2" w:themeFill="background1" w:themeFillShade="F2"/>
            <w:vAlign w:val="center"/>
          </w:tcPr>
          <w:p w14:paraId="61E4BBB7" w14:textId="7DE1C6C5" w:rsidR="006E76BD" w:rsidRPr="003B6DF4" w:rsidRDefault="006E76BD" w:rsidP="006E76BD">
            <w:pPr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sz w:val="24"/>
                <w:szCs w:val="24"/>
                <w:lang w:bidi="ar-EG"/>
              </w:rPr>
              <w:t>Quality of learning resources</w:t>
            </w:r>
          </w:p>
        </w:tc>
        <w:tc>
          <w:tcPr>
            <w:tcW w:w="3065" w:type="dxa"/>
            <w:shd w:val="clear" w:color="auto" w:fill="F2F2F2" w:themeFill="background1" w:themeFillShade="F2"/>
            <w:vAlign w:val="center"/>
          </w:tcPr>
          <w:p w14:paraId="6EA593A0" w14:textId="77777777" w:rsidR="006E76BD" w:rsidRPr="000E36E5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Students</w:t>
            </w:r>
          </w:p>
          <w:p w14:paraId="1F024043" w14:textId="611D4467" w:rsidR="006E76BD" w:rsidRPr="003B6DF4" w:rsidRDefault="006E76BD" w:rsidP="00370FA8">
            <w:pPr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Faculty</w:t>
            </w:r>
          </w:p>
        </w:tc>
        <w:tc>
          <w:tcPr>
            <w:tcW w:w="2779" w:type="dxa"/>
            <w:shd w:val="clear" w:color="auto" w:fill="F2F2F2" w:themeFill="background1" w:themeFillShade="F2"/>
            <w:vAlign w:val="center"/>
          </w:tcPr>
          <w:p w14:paraId="424431E7" w14:textId="77777777" w:rsidR="006E76BD" w:rsidRPr="000E36E5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Indirect</w:t>
            </w:r>
          </w:p>
          <w:p w14:paraId="34680995" w14:textId="4D3B3DDD" w:rsidR="006E76BD" w:rsidRPr="003B6DF4" w:rsidRDefault="006E76BD" w:rsidP="00370FA8">
            <w:pPr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Direct</w:t>
            </w:r>
          </w:p>
        </w:tc>
      </w:tr>
      <w:tr w:rsidR="006E76BD" w:rsidRPr="003B6DF4" w14:paraId="3BCC73CE" w14:textId="77777777" w:rsidTr="00370FA8">
        <w:trPr>
          <w:trHeight w:val="283"/>
          <w:tblCellSpacing w:w="7" w:type="dxa"/>
          <w:jc w:val="center"/>
        </w:trPr>
        <w:tc>
          <w:tcPr>
            <w:tcW w:w="3732" w:type="dxa"/>
            <w:shd w:val="clear" w:color="auto" w:fill="D9D9D9" w:themeFill="background1" w:themeFillShade="D9"/>
            <w:vAlign w:val="center"/>
          </w:tcPr>
          <w:p w14:paraId="56FC13CE" w14:textId="30C58971" w:rsidR="006E76BD" w:rsidRPr="003B6DF4" w:rsidRDefault="006E76BD" w:rsidP="006E76BD">
            <w:pPr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 xml:space="preserve">Effectiveness of </w:t>
            </w:r>
            <w:proofErr w:type="gramStart"/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students</w:t>
            </w:r>
            <w:proofErr w:type="gramEnd"/>
            <w:r w:rsidRPr="000E36E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 xml:space="preserve"> assessment</w:t>
            </w:r>
          </w:p>
        </w:tc>
        <w:tc>
          <w:tcPr>
            <w:tcW w:w="3065" w:type="dxa"/>
            <w:shd w:val="clear" w:color="auto" w:fill="D9D9D9" w:themeFill="background1" w:themeFillShade="D9"/>
            <w:vAlign w:val="center"/>
          </w:tcPr>
          <w:p w14:paraId="1F90A885" w14:textId="3090B541" w:rsidR="006E76BD" w:rsidRPr="003B6DF4" w:rsidRDefault="006E76BD" w:rsidP="00370FA8">
            <w:pPr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Faculty</w:t>
            </w:r>
          </w:p>
        </w:tc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0B9DB243" w14:textId="4DD6F901" w:rsidR="006E76BD" w:rsidRPr="003B6DF4" w:rsidRDefault="006E76BD" w:rsidP="00370FA8">
            <w:pPr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Direct</w:t>
            </w:r>
          </w:p>
        </w:tc>
      </w:tr>
      <w:tr w:rsidR="006E76BD" w:rsidRPr="003B6DF4" w14:paraId="4F20C25E" w14:textId="77777777" w:rsidTr="00370FA8">
        <w:trPr>
          <w:trHeight w:val="283"/>
          <w:tblCellSpacing w:w="7" w:type="dxa"/>
          <w:jc w:val="center"/>
        </w:trPr>
        <w:tc>
          <w:tcPr>
            <w:tcW w:w="3732" w:type="dxa"/>
            <w:shd w:val="clear" w:color="auto" w:fill="F2F2F2" w:themeFill="background1" w:themeFillShade="F2"/>
            <w:vAlign w:val="center"/>
          </w:tcPr>
          <w:p w14:paraId="2D8379E8" w14:textId="257444FC" w:rsidR="006E76BD" w:rsidRPr="003B6DF4" w:rsidRDefault="006E76BD" w:rsidP="006E76BD">
            <w:pPr>
              <w:jc w:val="lowKashida"/>
              <w:rPr>
                <w:rFonts w:cstheme="minorHAnsi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sz w:val="24"/>
                <w:szCs w:val="24"/>
                <w:lang w:bidi="ar-EG"/>
              </w:rPr>
              <w:t>Other</w:t>
            </w:r>
          </w:p>
        </w:tc>
        <w:tc>
          <w:tcPr>
            <w:tcW w:w="3065" w:type="dxa"/>
            <w:shd w:val="clear" w:color="auto" w:fill="F2F2F2" w:themeFill="background1" w:themeFillShade="F2"/>
            <w:vAlign w:val="center"/>
          </w:tcPr>
          <w:p w14:paraId="4B1B731B" w14:textId="77777777" w:rsidR="006E76BD" w:rsidRPr="000E36E5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Students</w:t>
            </w:r>
          </w:p>
          <w:p w14:paraId="771BA12E" w14:textId="77777777" w:rsidR="006E76BD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Faculty</w:t>
            </w:r>
          </w:p>
          <w:p w14:paraId="27E88B7B" w14:textId="7A0361C3" w:rsidR="006E76BD" w:rsidRPr="003B6DF4" w:rsidRDefault="006E76BD" w:rsidP="00370FA8">
            <w:pPr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Program leaders</w:t>
            </w:r>
          </w:p>
        </w:tc>
        <w:tc>
          <w:tcPr>
            <w:tcW w:w="2779" w:type="dxa"/>
            <w:shd w:val="clear" w:color="auto" w:fill="F2F2F2" w:themeFill="background1" w:themeFillShade="F2"/>
            <w:vAlign w:val="center"/>
          </w:tcPr>
          <w:p w14:paraId="6ECA6003" w14:textId="77777777" w:rsidR="006E76BD" w:rsidRPr="000E36E5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Indirect</w:t>
            </w:r>
          </w:p>
          <w:p w14:paraId="64D23BC3" w14:textId="77777777" w:rsidR="006E76BD" w:rsidRPr="000E36E5" w:rsidRDefault="006E76BD" w:rsidP="00370FA8">
            <w:pPr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Direct/indirect</w:t>
            </w:r>
          </w:p>
          <w:p w14:paraId="1F3BAB21" w14:textId="704B9E99" w:rsidR="006E76BD" w:rsidRPr="003B6DF4" w:rsidRDefault="006E76BD" w:rsidP="00370FA8">
            <w:pPr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Indirect</w:t>
            </w:r>
          </w:p>
        </w:tc>
      </w:tr>
    </w:tbl>
    <w:bookmarkEnd w:id="20"/>
    <w:p w14:paraId="6A270079" w14:textId="0FF3E557" w:rsidR="0096582E" w:rsidRPr="003B6DF4" w:rsidRDefault="00202137">
      <w:pPr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sz w:val="20"/>
          <w:szCs w:val="20"/>
          <w:lang w:bidi="ar-EG"/>
        </w:rPr>
      </w:pPr>
      <w:r w:rsidRPr="003B6DF4">
        <w:rPr>
          <w:rStyle w:val="a"/>
          <w:rFonts w:asciiTheme="minorHAnsi" w:eastAsia="Times New Roman" w:hAnsiTheme="minorHAnsi" w:cstheme="minorHAnsi"/>
          <w:b/>
          <w:bCs/>
          <w:color w:val="52B5C2"/>
          <w:sz w:val="20"/>
          <w:szCs w:val="20"/>
          <w:lang w:bidi="ar-YE"/>
        </w:rPr>
        <w:t>Assessor</w:t>
      </w:r>
      <w:r>
        <w:rPr>
          <w:rStyle w:val="a"/>
          <w:rFonts w:asciiTheme="minorHAnsi" w:eastAsia="Times New Roman" w:hAnsiTheme="minorHAnsi" w:cstheme="minorHAnsi"/>
          <w:b/>
          <w:bCs/>
          <w:color w:val="52B5C2"/>
          <w:sz w:val="20"/>
          <w:szCs w:val="20"/>
          <w:lang w:val="en-GB" w:bidi="ar-YE"/>
        </w:rPr>
        <w:t>s</w:t>
      </w:r>
      <w:r w:rsidRPr="003B6DF4">
        <w:rPr>
          <w:rFonts w:cstheme="minorHAnsi"/>
          <w:b/>
          <w:bCs/>
          <w:sz w:val="16"/>
          <w:szCs w:val="16"/>
          <w:lang w:bidi="ar-EG"/>
        </w:rPr>
        <w:t xml:space="preserve"> (</w:t>
      </w:r>
      <w:r w:rsidR="0096582E" w:rsidRPr="003B6DF4">
        <w:rPr>
          <w:rFonts w:cstheme="minorHAnsi"/>
          <w:sz w:val="20"/>
          <w:szCs w:val="20"/>
          <w:lang w:bidi="ar-EG"/>
        </w:rPr>
        <w:t xml:space="preserve">Students, Faculty, Program Leaders, Peer Reviewer, Others (specify) </w:t>
      </w:r>
    </w:p>
    <w:p w14:paraId="59FBFA88" w14:textId="3D267922" w:rsidR="0096582E" w:rsidRDefault="0096582E" w:rsidP="00237363">
      <w:pPr>
        <w:autoSpaceDE w:val="0"/>
        <w:autoSpaceDN w:val="0"/>
        <w:adjustRightInd w:val="0"/>
        <w:spacing w:line="288" w:lineRule="auto"/>
        <w:textAlignment w:val="center"/>
        <w:rPr>
          <w:rFonts w:cstheme="minorHAnsi"/>
          <w:sz w:val="20"/>
          <w:szCs w:val="20"/>
          <w:lang w:bidi="ar-EG"/>
        </w:rPr>
      </w:pPr>
      <w:r w:rsidRPr="003B6DF4">
        <w:rPr>
          <w:rStyle w:val="a"/>
          <w:rFonts w:asciiTheme="minorHAnsi" w:eastAsia="Times New Roman" w:hAnsiTheme="minorHAnsi" w:cstheme="minorHAnsi"/>
          <w:b/>
          <w:bCs/>
          <w:color w:val="52B5C2"/>
          <w:sz w:val="22"/>
          <w:szCs w:val="22"/>
          <w:lang w:bidi="ar-YE"/>
        </w:rPr>
        <w:t>Assessment Methods</w:t>
      </w:r>
      <w:r w:rsidRPr="003B6DF4">
        <w:rPr>
          <w:rFonts w:cstheme="minorHAnsi"/>
          <w:sz w:val="18"/>
          <w:szCs w:val="18"/>
          <w:lang w:bidi="ar-EG"/>
        </w:rPr>
        <w:t xml:space="preserve"> </w:t>
      </w:r>
      <w:r w:rsidRPr="003B6DF4">
        <w:rPr>
          <w:rFonts w:cstheme="minorHAnsi"/>
          <w:sz w:val="20"/>
          <w:szCs w:val="20"/>
          <w:lang w:bidi="ar-EG"/>
        </w:rPr>
        <w:t>(Direct, Indirect)</w:t>
      </w:r>
    </w:p>
    <w:p w14:paraId="0801EA7E" w14:textId="77777777" w:rsidR="00676A19" w:rsidRDefault="00676A19" w:rsidP="00237363">
      <w:pPr>
        <w:autoSpaceDE w:val="0"/>
        <w:autoSpaceDN w:val="0"/>
        <w:adjustRightInd w:val="0"/>
        <w:spacing w:line="288" w:lineRule="auto"/>
        <w:textAlignment w:val="center"/>
        <w:rPr>
          <w:rFonts w:cstheme="minorHAnsi"/>
          <w:sz w:val="20"/>
          <w:szCs w:val="20"/>
          <w:lang w:bidi="ar-EG"/>
        </w:rPr>
      </w:pPr>
    </w:p>
    <w:p w14:paraId="2296C9B7" w14:textId="6983C6C2" w:rsidR="00A44627" w:rsidRPr="003B6DF4" w:rsidRDefault="004B7DEB">
      <w:pPr>
        <w:pStyle w:val="Heading1"/>
        <w:spacing w:before="0"/>
        <w:rPr>
          <w:rStyle w:val="a"/>
          <w:rFonts w:asciiTheme="minorHAnsi" w:eastAsiaTheme="minorHAnsi" w:hAnsiTheme="minorHAnsi" w:cstheme="minorHAnsi"/>
          <w:b/>
          <w:bCs/>
          <w:color w:val="4C3D8E"/>
          <w:sz w:val="28"/>
          <w:szCs w:val="28"/>
          <w:rtl/>
          <w:lang w:bidi="ar-YE"/>
        </w:rPr>
      </w:pPr>
      <w:bookmarkStart w:id="21" w:name="_Ref115692041"/>
      <w:bookmarkStart w:id="22" w:name="_Toc136205635"/>
      <w:r w:rsidRPr="003B6DF4"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lang w:bidi="ar-YE"/>
        </w:rPr>
        <w:t>G. Specification Approval</w:t>
      </w:r>
      <w:bookmarkEnd w:id="21"/>
      <w:bookmarkEnd w:id="22"/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783"/>
        <w:gridCol w:w="6849"/>
      </w:tblGrid>
      <w:tr w:rsidR="005418C5" w:rsidRPr="003B6DF4" w14:paraId="00B22C97" w14:textId="77777777" w:rsidTr="0074264E">
        <w:trPr>
          <w:trHeight w:val="534"/>
          <w:tblCellSpacing w:w="7" w:type="dxa"/>
          <w:jc w:val="center"/>
        </w:trPr>
        <w:tc>
          <w:tcPr>
            <w:tcW w:w="1434" w:type="pct"/>
            <w:shd w:val="clear" w:color="auto" w:fill="4C3D8E"/>
            <w:vAlign w:val="center"/>
          </w:tcPr>
          <w:p w14:paraId="2E13F7F3" w14:textId="77EDCABB" w:rsidR="005418C5" w:rsidRPr="003B6DF4" w:rsidRDefault="005418C5" w:rsidP="005418C5">
            <w:pPr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  <w:rtl/>
              </w:rPr>
            </w:pPr>
            <w:r w:rsidRPr="003B6DF4"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  <w:t>Council /COMMittee</w:t>
            </w:r>
          </w:p>
        </w:tc>
        <w:tc>
          <w:tcPr>
            <w:tcW w:w="3544" w:type="pct"/>
            <w:shd w:val="clear" w:color="auto" w:fill="F2F2F2" w:themeFill="background1" w:themeFillShade="F2"/>
          </w:tcPr>
          <w:p w14:paraId="4F1C0329" w14:textId="7038EFF4" w:rsidR="005418C5" w:rsidRPr="003B6DF4" w:rsidRDefault="005418C5" w:rsidP="005418C5">
            <w:pPr>
              <w:rPr>
                <w:rFonts w:cstheme="minorHAnsi"/>
                <w:b/>
                <w:bCs/>
                <w:caps/>
                <w:sz w:val="24"/>
                <w:szCs w:val="24"/>
                <w:rtl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Mathematics Department council</w:t>
            </w:r>
          </w:p>
        </w:tc>
      </w:tr>
      <w:tr w:rsidR="005418C5" w:rsidRPr="003B6DF4" w14:paraId="22822195" w14:textId="77777777" w:rsidTr="0074264E">
        <w:trPr>
          <w:trHeight w:val="519"/>
          <w:tblCellSpacing w:w="7" w:type="dxa"/>
          <w:jc w:val="center"/>
        </w:trPr>
        <w:tc>
          <w:tcPr>
            <w:tcW w:w="1434" w:type="pct"/>
            <w:shd w:val="clear" w:color="auto" w:fill="4C3D8E"/>
            <w:vAlign w:val="center"/>
          </w:tcPr>
          <w:p w14:paraId="4E655786" w14:textId="1DE408E9" w:rsidR="005418C5" w:rsidRPr="003B6DF4" w:rsidRDefault="005418C5" w:rsidP="005418C5">
            <w:pPr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  <w:rtl/>
              </w:rPr>
            </w:pPr>
            <w:r w:rsidRPr="003B6DF4"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  <w:t>Reference No.</w:t>
            </w:r>
          </w:p>
        </w:tc>
        <w:tc>
          <w:tcPr>
            <w:tcW w:w="3544" w:type="pct"/>
            <w:shd w:val="clear" w:color="auto" w:fill="D9D9D9" w:themeFill="background1" w:themeFillShade="D9"/>
          </w:tcPr>
          <w:p w14:paraId="20DB9224" w14:textId="535A65CA" w:rsidR="005418C5" w:rsidRPr="003B6DF4" w:rsidRDefault="005418C5" w:rsidP="005418C5">
            <w:pPr>
              <w:rPr>
                <w:rFonts w:cstheme="minorHAnsi"/>
                <w:b/>
                <w:bCs/>
                <w:caps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15</w:t>
            </w:r>
            <w:r>
              <w:rPr>
                <w:rFonts w:cstheme="minorHAnsi"/>
                <w:sz w:val="24"/>
                <w:szCs w:val="24"/>
                <w:vertAlign w:val="superscript"/>
                <w:lang w:bidi="ar-EG"/>
              </w:rPr>
              <w:t>th</w:t>
            </w:r>
            <w:r>
              <w:rPr>
                <w:rFonts w:cstheme="minorHAnsi"/>
                <w:sz w:val="24"/>
                <w:szCs w:val="24"/>
                <w:lang w:bidi="ar-EG"/>
              </w:rPr>
              <w:t xml:space="preserve"> meeting of the academic year 1444-1445 H</w:t>
            </w:r>
          </w:p>
        </w:tc>
      </w:tr>
      <w:tr w:rsidR="005418C5" w:rsidRPr="003B6DF4" w14:paraId="25E0C5BD" w14:textId="77777777" w:rsidTr="0074264E">
        <w:trPr>
          <w:trHeight w:val="501"/>
          <w:tblCellSpacing w:w="7" w:type="dxa"/>
          <w:jc w:val="center"/>
        </w:trPr>
        <w:tc>
          <w:tcPr>
            <w:tcW w:w="1434" w:type="pct"/>
            <w:shd w:val="clear" w:color="auto" w:fill="4C3D8E"/>
            <w:vAlign w:val="center"/>
          </w:tcPr>
          <w:p w14:paraId="754F14F0" w14:textId="391B2F19" w:rsidR="005418C5" w:rsidRPr="003B6DF4" w:rsidRDefault="005418C5" w:rsidP="005418C5">
            <w:pPr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  <w:rtl/>
              </w:rPr>
            </w:pPr>
            <w:r w:rsidRPr="003B6DF4">
              <w:rPr>
                <w:rFonts w:cstheme="minorHAnsi"/>
                <w:b/>
                <w:bCs/>
                <w:cap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3544" w:type="pct"/>
            <w:shd w:val="clear" w:color="auto" w:fill="F2F2F2" w:themeFill="background1" w:themeFillShade="F2"/>
          </w:tcPr>
          <w:p w14:paraId="75E323C9" w14:textId="4DFFE3DA" w:rsidR="005418C5" w:rsidRPr="003B6DF4" w:rsidRDefault="005418C5" w:rsidP="005418C5">
            <w:pPr>
              <w:rPr>
                <w:rFonts w:cstheme="minorHAnsi"/>
                <w:b/>
                <w:bCs/>
                <w:caps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12/11/144</w:t>
            </w:r>
            <w:r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5 </w:t>
            </w:r>
            <w:r>
              <w:rPr>
                <w:rFonts w:cstheme="minorHAnsi"/>
                <w:sz w:val="24"/>
                <w:szCs w:val="24"/>
                <w:lang w:bidi="ar-EG"/>
              </w:rPr>
              <w:t>corresponding to 20/</w:t>
            </w:r>
            <w:r>
              <w:rPr>
                <w:rFonts w:cstheme="minorHAnsi" w:hint="cs"/>
                <w:sz w:val="24"/>
                <w:szCs w:val="24"/>
                <w:rtl/>
                <w:lang w:bidi="ar-EG"/>
              </w:rPr>
              <w:t>0</w:t>
            </w:r>
            <w:r>
              <w:rPr>
                <w:rFonts w:cstheme="minorHAnsi"/>
                <w:sz w:val="24"/>
                <w:szCs w:val="24"/>
                <w:lang w:bidi="ar-EG"/>
              </w:rPr>
              <w:t>5/202</w:t>
            </w:r>
            <w:r>
              <w:rPr>
                <w:rFonts w:cstheme="minorHAnsi" w:hint="cs"/>
                <w:sz w:val="24"/>
                <w:szCs w:val="24"/>
                <w:rtl/>
                <w:lang w:bidi="ar-EG"/>
              </w:rPr>
              <w:t>4</w:t>
            </w:r>
          </w:p>
        </w:tc>
      </w:tr>
    </w:tbl>
    <w:p w14:paraId="6C7F1C75" w14:textId="11541E47" w:rsidR="003A4ABD" w:rsidRPr="003B6DF4" w:rsidRDefault="003A4ABD" w:rsidP="00237363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32"/>
          <w:szCs w:val="32"/>
          <w:rtl/>
          <w:lang w:bidi="ar-YE"/>
        </w:rPr>
      </w:pPr>
    </w:p>
    <w:sectPr w:rsidR="003A4ABD" w:rsidRPr="003B6DF4" w:rsidSect="00B6506F">
      <w:headerReference w:type="default" r:id="rId15"/>
      <w:footerReference w:type="default" r:id="rId16"/>
      <w:headerReference w:type="first" r:id="rId17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4FCA" w14:textId="77777777" w:rsidR="00C53722" w:rsidRDefault="00C53722" w:rsidP="00EE490F">
      <w:pPr>
        <w:spacing w:after="0" w:line="240" w:lineRule="auto"/>
      </w:pPr>
      <w:r>
        <w:separator/>
      </w:r>
    </w:p>
  </w:endnote>
  <w:endnote w:type="continuationSeparator" w:id="0">
    <w:p w14:paraId="1D083CB1" w14:textId="77777777" w:rsidR="00C53722" w:rsidRDefault="00C53722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altName w:val="Arial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altName w:val="Arial"/>
    <w:charset w:val="00"/>
    <w:family w:val="swiss"/>
    <w:pitch w:val="variable"/>
    <w:sig w:usb0="800020AF" w:usb1="C000A04A" w:usb2="00000008" w:usb3="00000000" w:csb0="00000041" w:csb1="00000000"/>
  </w:font>
  <w:font w:name="DIN NEXT™ ARABIC LIGHT">
    <w:altName w:val="Cambria"/>
    <w:charset w:val="B2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2BAAA752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676A19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5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8A40" w14:textId="77777777" w:rsidR="00C53722" w:rsidRDefault="00C53722" w:rsidP="00EE490F">
      <w:pPr>
        <w:spacing w:after="0" w:line="240" w:lineRule="auto"/>
      </w:pPr>
      <w:r>
        <w:separator/>
      </w:r>
    </w:p>
  </w:footnote>
  <w:footnote w:type="continuationSeparator" w:id="0">
    <w:p w14:paraId="15769751" w14:textId="77777777" w:rsidR="00C53722" w:rsidRDefault="00C53722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7089" w14:textId="46EDADD6" w:rsidR="000263E2" w:rsidRDefault="000E36E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732D810" wp14:editId="74DFC221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48245" cy="10672445"/>
          <wp:effectExtent l="0" t="0" r="0" b="0"/>
          <wp:wrapNone/>
          <wp:docPr id="109" name="Pictur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FA27" w14:textId="1CC1F1F8" w:rsidR="000263E2" w:rsidRDefault="00774F63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76C7EF3" wp14:editId="3747D00D">
          <wp:simplePos x="0" y="0"/>
          <wp:positionH relativeFrom="column">
            <wp:posOffset>-696236</wp:posOffset>
          </wp:positionH>
          <wp:positionV relativeFrom="paragraph">
            <wp:posOffset>-449249</wp:posOffset>
          </wp:positionV>
          <wp:extent cx="7544435" cy="10672445"/>
          <wp:effectExtent l="0" t="0" r="0" b="0"/>
          <wp:wrapNone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Picture 1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8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44D5A"/>
    <w:multiLevelType w:val="hybridMultilevel"/>
    <w:tmpl w:val="70143074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E2BA6"/>
    <w:multiLevelType w:val="hybridMultilevel"/>
    <w:tmpl w:val="9572C036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0AE5FD9"/>
    <w:multiLevelType w:val="hybridMultilevel"/>
    <w:tmpl w:val="88CA3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874B2D"/>
    <w:multiLevelType w:val="hybridMultilevel"/>
    <w:tmpl w:val="555E51AE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74A73"/>
    <w:multiLevelType w:val="hybridMultilevel"/>
    <w:tmpl w:val="555E51AE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394B08"/>
    <w:multiLevelType w:val="hybridMultilevel"/>
    <w:tmpl w:val="CEC61320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F1EC9"/>
    <w:multiLevelType w:val="hybridMultilevel"/>
    <w:tmpl w:val="35D6C6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7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402C1"/>
    <w:multiLevelType w:val="hybridMultilevel"/>
    <w:tmpl w:val="555E51AE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7062409E"/>
    <w:multiLevelType w:val="hybridMultilevel"/>
    <w:tmpl w:val="4CAC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8"/>
  </w:num>
  <w:num w:numId="3">
    <w:abstractNumId w:val="34"/>
  </w:num>
  <w:num w:numId="4">
    <w:abstractNumId w:val="37"/>
  </w:num>
  <w:num w:numId="5">
    <w:abstractNumId w:val="19"/>
  </w:num>
  <w:num w:numId="6">
    <w:abstractNumId w:val="36"/>
  </w:num>
  <w:num w:numId="7">
    <w:abstractNumId w:val="18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2"/>
  </w:num>
  <w:num w:numId="13">
    <w:abstractNumId w:val="5"/>
  </w:num>
  <w:num w:numId="14">
    <w:abstractNumId w:val="9"/>
  </w:num>
  <w:num w:numId="15">
    <w:abstractNumId w:val="27"/>
  </w:num>
  <w:num w:numId="16">
    <w:abstractNumId w:val="8"/>
  </w:num>
  <w:num w:numId="17">
    <w:abstractNumId w:val="17"/>
  </w:num>
  <w:num w:numId="18">
    <w:abstractNumId w:val="23"/>
  </w:num>
  <w:num w:numId="19">
    <w:abstractNumId w:val="32"/>
  </w:num>
  <w:num w:numId="20">
    <w:abstractNumId w:val="16"/>
  </w:num>
  <w:num w:numId="21">
    <w:abstractNumId w:val="25"/>
  </w:num>
  <w:num w:numId="22">
    <w:abstractNumId w:val="26"/>
  </w:num>
  <w:num w:numId="23">
    <w:abstractNumId w:val="35"/>
  </w:num>
  <w:num w:numId="24">
    <w:abstractNumId w:val="6"/>
  </w:num>
  <w:num w:numId="25">
    <w:abstractNumId w:val="21"/>
  </w:num>
  <w:num w:numId="26">
    <w:abstractNumId w:val="31"/>
  </w:num>
  <w:num w:numId="27">
    <w:abstractNumId w:val="14"/>
  </w:num>
  <w:num w:numId="28">
    <w:abstractNumId w:val="0"/>
  </w:num>
  <w:num w:numId="29">
    <w:abstractNumId w:val="3"/>
  </w:num>
  <w:num w:numId="30">
    <w:abstractNumId w:val="7"/>
  </w:num>
  <w:num w:numId="31">
    <w:abstractNumId w:val="30"/>
  </w:num>
  <w:num w:numId="32">
    <w:abstractNumId w:val="11"/>
  </w:num>
  <w:num w:numId="33">
    <w:abstractNumId w:val="22"/>
  </w:num>
  <w:num w:numId="34">
    <w:abstractNumId w:val="20"/>
  </w:num>
  <w:num w:numId="35">
    <w:abstractNumId w:val="15"/>
  </w:num>
  <w:num w:numId="36">
    <w:abstractNumId w:val="29"/>
  </w:num>
  <w:num w:numId="37">
    <w:abstractNumId w:val="2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E3NzIytDQyNzVQ0lEKTi0uzszPAykwrAUAaq0ieCwAAAA="/>
  </w:docVars>
  <w:rsids>
    <w:rsidRoot w:val="00F236C3"/>
    <w:rsid w:val="000018E5"/>
    <w:rsid w:val="00011B3C"/>
    <w:rsid w:val="000263E2"/>
    <w:rsid w:val="00042349"/>
    <w:rsid w:val="00043116"/>
    <w:rsid w:val="00044B18"/>
    <w:rsid w:val="000455C2"/>
    <w:rsid w:val="0005071C"/>
    <w:rsid w:val="00060A9E"/>
    <w:rsid w:val="00061BCE"/>
    <w:rsid w:val="0006651A"/>
    <w:rsid w:val="00067A97"/>
    <w:rsid w:val="0007351D"/>
    <w:rsid w:val="00073DAC"/>
    <w:rsid w:val="00080A29"/>
    <w:rsid w:val="00085DEA"/>
    <w:rsid w:val="00086F56"/>
    <w:rsid w:val="00090BA8"/>
    <w:rsid w:val="000973BC"/>
    <w:rsid w:val="000A0FC5"/>
    <w:rsid w:val="000A15B4"/>
    <w:rsid w:val="000A79C4"/>
    <w:rsid w:val="000C0841"/>
    <w:rsid w:val="000C0FCB"/>
    <w:rsid w:val="000C1F14"/>
    <w:rsid w:val="000C3B90"/>
    <w:rsid w:val="000D7917"/>
    <w:rsid w:val="000E1D40"/>
    <w:rsid w:val="000E2809"/>
    <w:rsid w:val="000E36E5"/>
    <w:rsid w:val="000F105E"/>
    <w:rsid w:val="00106B6A"/>
    <w:rsid w:val="00123EA4"/>
    <w:rsid w:val="00123F5B"/>
    <w:rsid w:val="00126020"/>
    <w:rsid w:val="00131734"/>
    <w:rsid w:val="0013624E"/>
    <w:rsid w:val="00136DF1"/>
    <w:rsid w:val="00137FF3"/>
    <w:rsid w:val="00143E31"/>
    <w:rsid w:val="001446ED"/>
    <w:rsid w:val="00144B05"/>
    <w:rsid w:val="00170319"/>
    <w:rsid w:val="001855D7"/>
    <w:rsid w:val="001908A4"/>
    <w:rsid w:val="00193642"/>
    <w:rsid w:val="001A1B86"/>
    <w:rsid w:val="001A28E1"/>
    <w:rsid w:val="001A30FC"/>
    <w:rsid w:val="001A3C17"/>
    <w:rsid w:val="001A4DE5"/>
    <w:rsid w:val="001B141E"/>
    <w:rsid w:val="001B49D2"/>
    <w:rsid w:val="001B5836"/>
    <w:rsid w:val="001B5A00"/>
    <w:rsid w:val="001C193F"/>
    <w:rsid w:val="001C7B91"/>
    <w:rsid w:val="001D13E9"/>
    <w:rsid w:val="001D1D59"/>
    <w:rsid w:val="001D2CD2"/>
    <w:rsid w:val="001D5443"/>
    <w:rsid w:val="001D7420"/>
    <w:rsid w:val="001E3C28"/>
    <w:rsid w:val="001F1144"/>
    <w:rsid w:val="001F34EE"/>
    <w:rsid w:val="00202137"/>
    <w:rsid w:val="00203E75"/>
    <w:rsid w:val="00206212"/>
    <w:rsid w:val="00215895"/>
    <w:rsid w:val="002176F6"/>
    <w:rsid w:val="00232D8D"/>
    <w:rsid w:val="00237363"/>
    <w:rsid w:val="00240626"/>
    <w:rsid w:val="0024111A"/>
    <w:rsid w:val="0024288F"/>
    <w:rsid w:val="002430CC"/>
    <w:rsid w:val="00251E09"/>
    <w:rsid w:val="00254CE8"/>
    <w:rsid w:val="00256558"/>
    <w:rsid w:val="00256F95"/>
    <w:rsid w:val="002634E3"/>
    <w:rsid w:val="00266508"/>
    <w:rsid w:val="002728E9"/>
    <w:rsid w:val="002761CB"/>
    <w:rsid w:val="00287A0D"/>
    <w:rsid w:val="00293830"/>
    <w:rsid w:val="00293F7B"/>
    <w:rsid w:val="00294F29"/>
    <w:rsid w:val="00295E0B"/>
    <w:rsid w:val="002975B5"/>
    <w:rsid w:val="002A0738"/>
    <w:rsid w:val="002A22D7"/>
    <w:rsid w:val="002A33F8"/>
    <w:rsid w:val="002A73AF"/>
    <w:rsid w:val="002B2E91"/>
    <w:rsid w:val="002C0FD2"/>
    <w:rsid w:val="002C13F4"/>
    <w:rsid w:val="002D35DE"/>
    <w:rsid w:val="002D4589"/>
    <w:rsid w:val="002E02B4"/>
    <w:rsid w:val="002E63AD"/>
    <w:rsid w:val="002F0BC0"/>
    <w:rsid w:val="002F67CF"/>
    <w:rsid w:val="003111E5"/>
    <w:rsid w:val="003150DB"/>
    <w:rsid w:val="003151DB"/>
    <w:rsid w:val="00325C39"/>
    <w:rsid w:val="003401C7"/>
    <w:rsid w:val="00352E47"/>
    <w:rsid w:val="003547A9"/>
    <w:rsid w:val="00370FA8"/>
    <w:rsid w:val="00390531"/>
    <w:rsid w:val="00393194"/>
    <w:rsid w:val="0039498A"/>
    <w:rsid w:val="003964EF"/>
    <w:rsid w:val="003A36E7"/>
    <w:rsid w:val="003A4ABD"/>
    <w:rsid w:val="003A6EE3"/>
    <w:rsid w:val="003A762E"/>
    <w:rsid w:val="003B0D84"/>
    <w:rsid w:val="003B14BE"/>
    <w:rsid w:val="003B44D3"/>
    <w:rsid w:val="003B6DF4"/>
    <w:rsid w:val="003B7BC1"/>
    <w:rsid w:val="003C1003"/>
    <w:rsid w:val="003C237F"/>
    <w:rsid w:val="003C54AD"/>
    <w:rsid w:val="003C7ADF"/>
    <w:rsid w:val="003D0EB8"/>
    <w:rsid w:val="003D6D34"/>
    <w:rsid w:val="003E1699"/>
    <w:rsid w:val="003E48DE"/>
    <w:rsid w:val="003F00A8"/>
    <w:rsid w:val="003F01A9"/>
    <w:rsid w:val="003F3E71"/>
    <w:rsid w:val="00401F9D"/>
    <w:rsid w:val="00402ECE"/>
    <w:rsid w:val="004128F8"/>
    <w:rsid w:val="0041561F"/>
    <w:rsid w:val="00425E24"/>
    <w:rsid w:val="00425EF4"/>
    <w:rsid w:val="004408AF"/>
    <w:rsid w:val="00441F52"/>
    <w:rsid w:val="00457050"/>
    <w:rsid w:val="00461566"/>
    <w:rsid w:val="00462074"/>
    <w:rsid w:val="00464F77"/>
    <w:rsid w:val="004753C7"/>
    <w:rsid w:val="00480FFF"/>
    <w:rsid w:val="00495B8D"/>
    <w:rsid w:val="004A4B89"/>
    <w:rsid w:val="004B0AA7"/>
    <w:rsid w:val="004B7C4A"/>
    <w:rsid w:val="004B7DEB"/>
    <w:rsid w:val="004C1C63"/>
    <w:rsid w:val="004C5EBA"/>
    <w:rsid w:val="004D05F8"/>
    <w:rsid w:val="004E0B9F"/>
    <w:rsid w:val="004E1D49"/>
    <w:rsid w:val="004F50F1"/>
    <w:rsid w:val="005031B0"/>
    <w:rsid w:val="005104BB"/>
    <w:rsid w:val="00512A54"/>
    <w:rsid w:val="00512AB4"/>
    <w:rsid w:val="00516373"/>
    <w:rsid w:val="005217A2"/>
    <w:rsid w:val="0052441A"/>
    <w:rsid w:val="005306BB"/>
    <w:rsid w:val="00534624"/>
    <w:rsid w:val="00540242"/>
    <w:rsid w:val="005418C5"/>
    <w:rsid w:val="00544D8B"/>
    <w:rsid w:val="00546CCA"/>
    <w:rsid w:val="005508C6"/>
    <w:rsid w:val="00553B10"/>
    <w:rsid w:val="00561601"/>
    <w:rsid w:val="005719C3"/>
    <w:rsid w:val="005766B3"/>
    <w:rsid w:val="00581D29"/>
    <w:rsid w:val="00582DA3"/>
    <w:rsid w:val="005A146D"/>
    <w:rsid w:val="005A7B3E"/>
    <w:rsid w:val="005B1E8D"/>
    <w:rsid w:val="005B360D"/>
    <w:rsid w:val="005B4B63"/>
    <w:rsid w:val="005D7212"/>
    <w:rsid w:val="005E749B"/>
    <w:rsid w:val="005F2EDF"/>
    <w:rsid w:val="00600C13"/>
    <w:rsid w:val="0061615C"/>
    <w:rsid w:val="0062632C"/>
    <w:rsid w:val="00630073"/>
    <w:rsid w:val="00640927"/>
    <w:rsid w:val="00652624"/>
    <w:rsid w:val="00654314"/>
    <w:rsid w:val="0066519A"/>
    <w:rsid w:val="00676A19"/>
    <w:rsid w:val="00682B5B"/>
    <w:rsid w:val="0069056D"/>
    <w:rsid w:val="00696A1F"/>
    <w:rsid w:val="006973C7"/>
    <w:rsid w:val="006B08C3"/>
    <w:rsid w:val="006B12D6"/>
    <w:rsid w:val="006B3CD5"/>
    <w:rsid w:val="006C0DCE"/>
    <w:rsid w:val="006C15BA"/>
    <w:rsid w:val="006D50F4"/>
    <w:rsid w:val="006E3A65"/>
    <w:rsid w:val="006E76BD"/>
    <w:rsid w:val="007065FD"/>
    <w:rsid w:val="007074DA"/>
    <w:rsid w:val="00707AB0"/>
    <w:rsid w:val="00711EE8"/>
    <w:rsid w:val="00721607"/>
    <w:rsid w:val="00736D82"/>
    <w:rsid w:val="0074560E"/>
    <w:rsid w:val="00761C7A"/>
    <w:rsid w:val="007658C7"/>
    <w:rsid w:val="00772B4C"/>
    <w:rsid w:val="007740E3"/>
    <w:rsid w:val="00774F63"/>
    <w:rsid w:val="00791E07"/>
    <w:rsid w:val="007A5922"/>
    <w:rsid w:val="007A6EE0"/>
    <w:rsid w:val="007D62E4"/>
    <w:rsid w:val="007D6CF0"/>
    <w:rsid w:val="007E0764"/>
    <w:rsid w:val="007E1F1C"/>
    <w:rsid w:val="008306EB"/>
    <w:rsid w:val="008311C0"/>
    <w:rsid w:val="00844E6A"/>
    <w:rsid w:val="00853439"/>
    <w:rsid w:val="00873A56"/>
    <w:rsid w:val="00877341"/>
    <w:rsid w:val="00883987"/>
    <w:rsid w:val="008A1157"/>
    <w:rsid w:val="008B0704"/>
    <w:rsid w:val="008B2211"/>
    <w:rsid w:val="008B3678"/>
    <w:rsid w:val="008C536B"/>
    <w:rsid w:val="008C5A22"/>
    <w:rsid w:val="008C6A6D"/>
    <w:rsid w:val="008D0CEB"/>
    <w:rsid w:val="009023F3"/>
    <w:rsid w:val="00905031"/>
    <w:rsid w:val="0090602B"/>
    <w:rsid w:val="00913302"/>
    <w:rsid w:val="00914214"/>
    <w:rsid w:val="009203B9"/>
    <w:rsid w:val="00924028"/>
    <w:rsid w:val="0093385B"/>
    <w:rsid w:val="00933F17"/>
    <w:rsid w:val="009406AC"/>
    <w:rsid w:val="00942758"/>
    <w:rsid w:val="00943D31"/>
    <w:rsid w:val="00952F97"/>
    <w:rsid w:val="0096582E"/>
    <w:rsid w:val="0096672E"/>
    <w:rsid w:val="00970132"/>
    <w:rsid w:val="0097256E"/>
    <w:rsid w:val="00985318"/>
    <w:rsid w:val="009859B4"/>
    <w:rsid w:val="009A3B8E"/>
    <w:rsid w:val="009C23D4"/>
    <w:rsid w:val="009C2FB1"/>
    <w:rsid w:val="009C3322"/>
    <w:rsid w:val="009C4B55"/>
    <w:rsid w:val="009D4997"/>
    <w:rsid w:val="009E3CC0"/>
    <w:rsid w:val="009E47E5"/>
    <w:rsid w:val="009E6829"/>
    <w:rsid w:val="009F07E9"/>
    <w:rsid w:val="009F2ED5"/>
    <w:rsid w:val="00A04C1A"/>
    <w:rsid w:val="00A12DC2"/>
    <w:rsid w:val="00A236AA"/>
    <w:rsid w:val="00A372A9"/>
    <w:rsid w:val="00A42AFB"/>
    <w:rsid w:val="00A44627"/>
    <w:rsid w:val="00A4737E"/>
    <w:rsid w:val="00A47B98"/>
    <w:rsid w:val="00A502C1"/>
    <w:rsid w:val="00A5558A"/>
    <w:rsid w:val="00A63AD0"/>
    <w:rsid w:val="00A65311"/>
    <w:rsid w:val="00A7048A"/>
    <w:rsid w:val="00A7204A"/>
    <w:rsid w:val="00A942E5"/>
    <w:rsid w:val="00A9456A"/>
    <w:rsid w:val="00A979FA"/>
    <w:rsid w:val="00AD1A03"/>
    <w:rsid w:val="00AD423B"/>
    <w:rsid w:val="00AD5924"/>
    <w:rsid w:val="00AE0516"/>
    <w:rsid w:val="00AE248E"/>
    <w:rsid w:val="00AE6AD7"/>
    <w:rsid w:val="00AF47F7"/>
    <w:rsid w:val="00B01629"/>
    <w:rsid w:val="00B174B5"/>
    <w:rsid w:val="00B21AA8"/>
    <w:rsid w:val="00B22AAC"/>
    <w:rsid w:val="00B23F75"/>
    <w:rsid w:val="00B31B5E"/>
    <w:rsid w:val="00B36685"/>
    <w:rsid w:val="00B42AA3"/>
    <w:rsid w:val="00B47D21"/>
    <w:rsid w:val="00B6506F"/>
    <w:rsid w:val="00B727DA"/>
    <w:rsid w:val="00B80620"/>
    <w:rsid w:val="00B80926"/>
    <w:rsid w:val="00B92D4A"/>
    <w:rsid w:val="00B93E29"/>
    <w:rsid w:val="00B97745"/>
    <w:rsid w:val="00B97B1E"/>
    <w:rsid w:val="00BB15BF"/>
    <w:rsid w:val="00BB3405"/>
    <w:rsid w:val="00BB5081"/>
    <w:rsid w:val="00BD20DB"/>
    <w:rsid w:val="00BE2A50"/>
    <w:rsid w:val="00BE3299"/>
    <w:rsid w:val="00BF3631"/>
    <w:rsid w:val="00BF4D7C"/>
    <w:rsid w:val="00C028FF"/>
    <w:rsid w:val="00C1739D"/>
    <w:rsid w:val="00C26F06"/>
    <w:rsid w:val="00C33239"/>
    <w:rsid w:val="00C335A5"/>
    <w:rsid w:val="00C344BF"/>
    <w:rsid w:val="00C35654"/>
    <w:rsid w:val="00C53722"/>
    <w:rsid w:val="00C55180"/>
    <w:rsid w:val="00C617D1"/>
    <w:rsid w:val="00C619F5"/>
    <w:rsid w:val="00C76AAE"/>
    <w:rsid w:val="00C77FDD"/>
    <w:rsid w:val="00C802BD"/>
    <w:rsid w:val="00C86E4E"/>
    <w:rsid w:val="00C92E0E"/>
    <w:rsid w:val="00C958D9"/>
    <w:rsid w:val="00CB11A3"/>
    <w:rsid w:val="00CB1A28"/>
    <w:rsid w:val="00CC7025"/>
    <w:rsid w:val="00CC7B6E"/>
    <w:rsid w:val="00CE0B84"/>
    <w:rsid w:val="00CE2698"/>
    <w:rsid w:val="00CE560F"/>
    <w:rsid w:val="00CE6BAF"/>
    <w:rsid w:val="00CF0499"/>
    <w:rsid w:val="00D02983"/>
    <w:rsid w:val="00D23847"/>
    <w:rsid w:val="00D3555B"/>
    <w:rsid w:val="00D4307F"/>
    <w:rsid w:val="00D556A0"/>
    <w:rsid w:val="00D5768D"/>
    <w:rsid w:val="00D7016C"/>
    <w:rsid w:val="00D71F88"/>
    <w:rsid w:val="00D74567"/>
    <w:rsid w:val="00D7486B"/>
    <w:rsid w:val="00D76E52"/>
    <w:rsid w:val="00D80C91"/>
    <w:rsid w:val="00D8287E"/>
    <w:rsid w:val="00D83461"/>
    <w:rsid w:val="00D84732"/>
    <w:rsid w:val="00D85DE1"/>
    <w:rsid w:val="00D92DFD"/>
    <w:rsid w:val="00DA252F"/>
    <w:rsid w:val="00DA72CD"/>
    <w:rsid w:val="00DB0DBA"/>
    <w:rsid w:val="00DB0E18"/>
    <w:rsid w:val="00DB0FAE"/>
    <w:rsid w:val="00DE4B40"/>
    <w:rsid w:val="00E0297E"/>
    <w:rsid w:val="00E02D40"/>
    <w:rsid w:val="00E064B0"/>
    <w:rsid w:val="00E434B1"/>
    <w:rsid w:val="00E573B2"/>
    <w:rsid w:val="00E64CCE"/>
    <w:rsid w:val="00E8280D"/>
    <w:rsid w:val="00E873A9"/>
    <w:rsid w:val="00E91116"/>
    <w:rsid w:val="00E96C61"/>
    <w:rsid w:val="00EA502F"/>
    <w:rsid w:val="00EC08C5"/>
    <w:rsid w:val="00ED020D"/>
    <w:rsid w:val="00ED6B12"/>
    <w:rsid w:val="00EE1691"/>
    <w:rsid w:val="00EE2068"/>
    <w:rsid w:val="00EE490F"/>
    <w:rsid w:val="00EE7B2B"/>
    <w:rsid w:val="00EF2B45"/>
    <w:rsid w:val="00EF69B7"/>
    <w:rsid w:val="00F01896"/>
    <w:rsid w:val="00F02C99"/>
    <w:rsid w:val="00F039E0"/>
    <w:rsid w:val="00F11C83"/>
    <w:rsid w:val="00F1235F"/>
    <w:rsid w:val="00F15821"/>
    <w:rsid w:val="00F20DA9"/>
    <w:rsid w:val="00F236C3"/>
    <w:rsid w:val="00F27FB9"/>
    <w:rsid w:val="00F304E2"/>
    <w:rsid w:val="00F35B02"/>
    <w:rsid w:val="00F47FFE"/>
    <w:rsid w:val="00F50654"/>
    <w:rsid w:val="00F52809"/>
    <w:rsid w:val="00F54C3D"/>
    <w:rsid w:val="00F63838"/>
    <w:rsid w:val="00F64EDD"/>
    <w:rsid w:val="00F67520"/>
    <w:rsid w:val="00F7626A"/>
    <w:rsid w:val="00F773F7"/>
    <w:rsid w:val="00F9176E"/>
    <w:rsid w:val="00F91847"/>
    <w:rsid w:val="00FA3B37"/>
    <w:rsid w:val="00FA3E2F"/>
    <w:rsid w:val="00FB3D5D"/>
    <w:rsid w:val="00FB700E"/>
    <w:rsid w:val="00FC2D18"/>
    <w:rsid w:val="00FC652C"/>
    <w:rsid w:val="00FD15CC"/>
    <w:rsid w:val="00FD4CC0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0D79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B01629"/>
    <w:pPr>
      <w:keepNext/>
      <w:spacing w:after="0" w:line="240" w:lineRule="auto"/>
      <w:outlineLvl w:val="1"/>
    </w:pPr>
    <w:rPr>
      <w:rFonts w:eastAsia="Times New Roman" w:cstheme="minorHAnsi"/>
      <w:b/>
      <w:bCs/>
      <w:color w:val="52B5C2"/>
      <w:sz w:val="24"/>
      <w:szCs w:val="24"/>
      <w:lang w:bidi="ar-Y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31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,سرد الفقرات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rsid w:val="00B01629"/>
    <w:rPr>
      <w:rFonts w:eastAsia="Times New Roman" w:cstheme="minorHAnsi"/>
      <w:b/>
      <w:bCs/>
      <w:color w:val="52B5C2"/>
      <w:sz w:val="24"/>
      <w:szCs w:val="24"/>
      <w:lang w:bidi="ar-YE"/>
    </w:rPr>
  </w:style>
  <w:style w:type="character" w:customStyle="1" w:styleId="Heading1Char">
    <w:name w:val="Heading 1 Char"/>
    <w:basedOn w:val="DefaultParagraphFont"/>
    <w:link w:val="Heading1"/>
    <w:uiPriority w:val="9"/>
    <w:rsid w:val="000D79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17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D556A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D556A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556A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6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6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6A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6A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4311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431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431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043116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043116"/>
    <w:rPr>
      <w:rFonts w:ascii="DIN NEXT™ ARABIC MEDIUM" w:hAnsi="DIN NEXT™ ARABIC MEDIUM"/>
      <w:b/>
      <w:color w:val="52B5C2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0162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m/s/ref=dp_byline_sr_book_3?ie=UTF8&amp;field-author=G.+Geoffrey+Vining&amp;text=G.+Geoffrey+Vining&amp;sort=relevancerank&amp;search-alias=book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mazon.com/s/ref=dp_byline_sr_book_2?ie=UTF8&amp;field-author=Elizabeth+A.+Peck&amp;text=Elizabeth+A.+Peck&amp;sort=relevancerank&amp;search-alias=book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s/ref=dp_byline_sr_book_1?ie=UTF8&amp;field-author=Douglas+C.+Montgomery&amp;text=Douglas+C.+Montgomery&amp;sort=relevancerank&amp;search-alias=book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Christer-Thrane/e/B0B8ZKPBRC/ref=dp_byline_cont_ebooks_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0BA2BB03584832AA880C5E1F530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EC9F8-B969-4ACC-B254-636A8DF5B4E1}"/>
      </w:docPartPr>
      <w:docPartBody>
        <w:p w:rsidR="00ED14A8" w:rsidRDefault="00470F03" w:rsidP="00470F03">
          <w:pPr>
            <w:pStyle w:val="7C0BA2BB03584832AA880C5E1F530931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Enter Course Title</w:t>
          </w:r>
          <w:r w:rsidRPr="00043116">
            <w:rPr>
              <w:rStyle w:val="PlaceholderText"/>
              <w:color w:val="7B7B7B" w:themeColor="accent3" w:themeShade="BF"/>
            </w:rPr>
            <w:t>.</w:t>
          </w:r>
        </w:p>
      </w:docPartBody>
    </w:docPart>
    <w:docPart>
      <w:docPartPr>
        <w:name w:val="EF8E6F5F00A5429694E62FC668A94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FBD31-01B3-4F32-BB58-D170F01E8CE8}"/>
      </w:docPartPr>
      <w:docPartBody>
        <w:p w:rsidR="00086795" w:rsidRDefault="002B023C" w:rsidP="002B023C">
          <w:pPr>
            <w:pStyle w:val="EF8E6F5F00A5429694E62FC668A941B1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Enter Course Title</w:t>
          </w:r>
          <w:r w:rsidRPr="00043116">
            <w:rPr>
              <w:rStyle w:val="PlaceholderText"/>
              <w:color w:val="7B7B7B" w:themeColor="accent3" w:themeShade="BF"/>
            </w:rPr>
            <w:t>.</w:t>
          </w:r>
        </w:p>
      </w:docPartBody>
    </w:docPart>
    <w:docPart>
      <w:docPartPr>
        <w:name w:val="3F84287D0A4B48D4ADDA3D86E8D92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CBCE-9C44-42F5-89C8-7DA35F790194}"/>
      </w:docPartPr>
      <w:docPartBody>
        <w:p w:rsidR="0057570F" w:rsidRDefault="00CE5525" w:rsidP="00CE5525">
          <w:pPr>
            <w:pStyle w:val="3F84287D0A4B48D4ADDA3D86E8D92D34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Enter Course Title</w:t>
          </w:r>
          <w:r w:rsidRPr="00043116">
            <w:rPr>
              <w:rStyle w:val="PlaceholderText"/>
              <w:color w:val="7B7B7B" w:themeColor="accent3" w:themeShade="BF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altName w:val="Arial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altName w:val="Arial"/>
    <w:charset w:val="00"/>
    <w:family w:val="swiss"/>
    <w:pitch w:val="variable"/>
    <w:sig w:usb0="800020AF" w:usb1="C000A04A" w:usb2="00000008" w:usb3="00000000" w:csb0="00000041" w:csb1="00000000"/>
  </w:font>
  <w:font w:name="DIN NEXT™ ARABIC LIGHT">
    <w:altName w:val="Cambria"/>
    <w:charset w:val="B2"/>
    <w:family w:val="swiss"/>
    <w:pitch w:val="variable"/>
    <w:sig w:usb0="800020A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F9"/>
    <w:rsid w:val="00086795"/>
    <w:rsid w:val="000C5905"/>
    <w:rsid w:val="000C6E3B"/>
    <w:rsid w:val="00110530"/>
    <w:rsid w:val="0011483C"/>
    <w:rsid w:val="00117846"/>
    <w:rsid w:val="00207130"/>
    <w:rsid w:val="00283175"/>
    <w:rsid w:val="002B023C"/>
    <w:rsid w:val="00317EAA"/>
    <w:rsid w:val="00386688"/>
    <w:rsid w:val="003A29E0"/>
    <w:rsid w:val="003D50AA"/>
    <w:rsid w:val="00455241"/>
    <w:rsid w:val="00470F03"/>
    <w:rsid w:val="0057570F"/>
    <w:rsid w:val="005E3072"/>
    <w:rsid w:val="00663E75"/>
    <w:rsid w:val="007018F9"/>
    <w:rsid w:val="00A04C52"/>
    <w:rsid w:val="00A07CBB"/>
    <w:rsid w:val="00AB278C"/>
    <w:rsid w:val="00B2720A"/>
    <w:rsid w:val="00B90AB1"/>
    <w:rsid w:val="00CE5525"/>
    <w:rsid w:val="00D47B0F"/>
    <w:rsid w:val="00D901B3"/>
    <w:rsid w:val="00E15694"/>
    <w:rsid w:val="00ED14A8"/>
    <w:rsid w:val="00E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5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18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7018F9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7018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018F9"/>
    <w:rPr>
      <w:rFonts w:eastAsiaTheme="minorHAnsi"/>
    </w:rPr>
  </w:style>
  <w:style w:type="paragraph" w:customStyle="1" w:styleId="7C0BA2BB03584832AA880C5E1F530931">
    <w:name w:val="7C0BA2BB03584832AA880C5E1F530931"/>
    <w:rsid w:val="00470F03"/>
  </w:style>
  <w:style w:type="paragraph" w:customStyle="1" w:styleId="3F84287D0A4B48D4ADDA3D86E8D92D34">
    <w:name w:val="3F84287D0A4B48D4ADDA3D86E8D92D34"/>
    <w:rsid w:val="00CE55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8E6F5F00A5429694E62FC668A941B1">
    <w:name w:val="EF8E6F5F00A5429694E62FC668A941B1"/>
    <w:rsid w:val="002B02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9188D5059934B8102C12203A9706F" ma:contentTypeVersion="1" ma:contentTypeDescription="Create a new document." ma:contentTypeScope="" ma:versionID="16738198a23d367a4e4976cab8c6c30e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b0d60fbfc4ac63c162635fef0501fbb6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61c78198-5e74-42e4-9882-99e609cd09ca}" ma:internalName="MediaAssetsCategory" ma:showField="Title" ma:web="973ac471-f4ed-43fd-af30-04fd68a815b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B492C-D9EE-4B73-B9B1-F71F2DDF729A}">
  <ds:schemaRefs>
    <ds:schemaRef ds:uri="http://schemas.microsoft.com/office/2006/metadata/properties"/>
    <ds:schemaRef ds:uri="http://schemas.microsoft.com/office/infopath/2007/PartnerControls"/>
    <ds:schemaRef ds:uri="f5d37f1a-14cb-45cf-8985-a5d7bc1fd1b4"/>
  </ds:schemaRefs>
</ds:datastoreItem>
</file>

<file path=customXml/itemProps2.xml><?xml version="1.0" encoding="utf-8"?>
<ds:datastoreItem xmlns:ds="http://schemas.openxmlformats.org/officeDocument/2006/customXml" ds:itemID="{BDE78683-A258-4319-A9DF-18CA5C4092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999572-C1F5-4237-B774-D8FF4D45A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43AE4E-3343-43F8-88C3-498E9096C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abdulkarim . Al-eid</dc:creator>
  <cp:keywords/>
  <dc:description/>
  <cp:lastModifiedBy>HP</cp:lastModifiedBy>
  <cp:revision>60</cp:revision>
  <cp:lastPrinted>2024-05-15T05:33:00Z</cp:lastPrinted>
  <dcterms:created xsi:type="dcterms:W3CDTF">2024-02-04T17:55:00Z</dcterms:created>
  <dcterms:modified xsi:type="dcterms:W3CDTF">2024-05-24T14:35:00Z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1cef2165e5079b64faae00ff43d7777198b5ac9ab6b3f4be09f596c2f15b27fc</vt:lpwstr>
  </property>
  <property fmtid="{D5CDD505-2E9C-101B-9397-08002B2CF9AE}" pid="3" name="ContentTypeId">
    <vt:lpwstr>0x0101007949188D5059934B8102C12203A9706F</vt:lpwstr>
  </property>
</Properties>
</file>